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0efe" w14:textId="21e0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временной нетрудоспособности, а также выдачи листа или справки о временной нетрудоспособности</w:t>
      </w:r>
    </w:p>
    <w:p>
      <w:pPr>
        <w:spacing w:after="0"/>
        <w:ind w:left="0"/>
        <w:jc w:val="both"/>
      </w:pPr>
      <w:r>
        <w:rPr>
          <w:rFonts w:ascii="Times New Roman"/>
          <w:b w:val="false"/>
          <w:i w:val="false"/>
          <w:color w:val="000000"/>
          <w:sz w:val="28"/>
        </w:rPr>
        <w:t>Приказ Министра здравоохранения Республики Казахстан от 18 ноября 2020 года № ҚР ДСМ-198/2020. Зарегистрирован в Министерстве юстиции Республики Казахстан 20 ноября 2020 года № 21660.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проведения экспертизы временной нетрудоспособности, а также выдачи листа или справки о временной нетрудоспособности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2020 года</w:t>
            </w:r>
            <w:r>
              <w:br/>
            </w:r>
            <w:r>
              <w:rPr>
                <w:rFonts w:ascii="Times New Roman"/>
                <w:b w:val="false"/>
                <w:i w:val="false"/>
                <w:color w:val="000000"/>
                <w:sz w:val="20"/>
              </w:rPr>
              <w:t>№ ҚР ДСМ-198/2020</w:t>
            </w:r>
          </w:p>
        </w:tc>
      </w:tr>
    </w:tbl>
    <w:bookmarkStart w:name="z15" w:id="9"/>
    <w:p>
      <w:pPr>
        <w:spacing w:after="0"/>
        <w:ind w:left="0"/>
        <w:jc w:val="left"/>
      </w:pPr>
      <w:r>
        <w:rPr>
          <w:rFonts w:ascii="Times New Roman"/>
          <w:b/>
          <w:i w:val="false"/>
          <w:color w:val="000000"/>
        </w:rPr>
        <w:t xml:space="preserve"> Правила проведения экспертизы временной нетрудоспособности, а также выдачи листа или справки о временной нетрудоспособности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экспертизы временной нетрудоспособности, а также выдачи листа или справки о временной нетрудоспособности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89 Кодекса Республики Казахстан от 7 июля 2020 года "О здоровье народа и системе здравоохранения" (далее – Кодекс)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временной нетрудоспособности, выдачи медицинскими организациями документов, удостоверяющих временную нетрудоспособность.</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315"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316" w:id="14"/>
    <w:p>
      <w:pPr>
        <w:spacing w:after="0"/>
        <w:ind w:left="0"/>
        <w:jc w:val="both"/>
      </w:pPr>
      <w:r>
        <w:rPr>
          <w:rFonts w:ascii="Times New Roman"/>
          <w:b w:val="false"/>
          <w:i w:val="false"/>
          <w:color w:val="000000"/>
          <w:sz w:val="28"/>
        </w:rPr>
        <w:t>
      2) лист о временной нетрудоспособности – 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bookmarkEnd w:id="14"/>
    <w:bookmarkStart w:name="z317" w:id="15"/>
    <w:p>
      <w:pPr>
        <w:spacing w:after="0"/>
        <w:ind w:left="0"/>
        <w:jc w:val="both"/>
      </w:pPr>
      <w:r>
        <w:rPr>
          <w:rFonts w:ascii="Times New Roman"/>
          <w:b w:val="false"/>
          <w:i w:val="false"/>
          <w:color w:val="000000"/>
          <w:sz w:val="28"/>
        </w:rPr>
        <w:t>
      3) справка о временной нетрудоспособности – документ, удостоверяющий факт нетрудоспособности, являющийся основанием для освобождения от работы (учебы) без получения пособия;</w:t>
      </w:r>
    </w:p>
    <w:bookmarkEnd w:id="15"/>
    <w:bookmarkStart w:name="z318" w:id="16"/>
    <w:p>
      <w:pPr>
        <w:spacing w:after="0"/>
        <w:ind w:left="0"/>
        <w:jc w:val="both"/>
      </w:pPr>
      <w:r>
        <w:rPr>
          <w:rFonts w:ascii="Times New Roman"/>
          <w:b w:val="false"/>
          <w:i w:val="false"/>
          <w:color w:val="000000"/>
          <w:sz w:val="28"/>
        </w:rPr>
        <w:t>
      4)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6"/>
    <w:bookmarkStart w:name="z319" w:id="17"/>
    <w:p>
      <w:pPr>
        <w:spacing w:after="0"/>
        <w:ind w:left="0"/>
        <w:jc w:val="both"/>
      </w:pPr>
      <w:r>
        <w:rPr>
          <w:rFonts w:ascii="Times New Roman"/>
          <w:b w:val="false"/>
          <w:i w:val="false"/>
          <w:color w:val="000000"/>
          <w:sz w:val="28"/>
        </w:rPr>
        <w:t>
      5)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7"/>
    <w:bookmarkStart w:name="z320" w:id="18"/>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321" w:id="19"/>
    <w:p>
      <w:pPr>
        <w:spacing w:after="0"/>
        <w:ind w:left="0"/>
        <w:jc w:val="both"/>
      </w:pPr>
      <w:r>
        <w:rPr>
          <w:rFonts w:ascii="Times New Roman"/>
          <w:b w:val="false"/>
          <w:i w:val="false"/>
          <w:color w:val="000000"/>
          <w:sz w:val="28"/>
        </w:rPr>
        <w:t>
      7)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9"/>
    <w:bookmarkStart w:name="z322" w:id="20"/>
    <w:p>
      <w:pPr>
        <w:spacing w:after="0"/>
        <w:ind w:left="0"/>
        <w:jc w:val="both"/>
      </w:pPr>
      <w:r>
        <w:rPr>
          <w:rFonts w:ascii="Times New Roman"/>
          <w:b w:val="false"/>
          <w:i w:val="false"/>
          <w:color w:val="000000"/>
          <w:sz w:val="28"/>
        </w:rPr>
        <w:t>
      8)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Глава 2. Порядок проведения экспертизы временной нетрудоспособности, выдачи листа или справки о временной нетрудоспособности</w:t>
      </w:r>
    </w:p>
    <w:bookmarkEnd w:id="21"/>
    <w:bookmarkStart w:name="z27" w:id="22"/>
    <w:p>
      <w:pPr>
        <w:spacing w:after="0"/>
        <w:ind w:left="0"/>
        <w:jc w:val="both"/>
      </w:pPr>
      <w:r>
        <w:rPr>
          <w:rFonts w:ascii="Times New Roman"/>
          <w:b w:val="false"/>
          <w:i w:val="false"/>
          <w:color w:val="000000"/>
          <w:sz w:val="28"/>
        </w:rPr>
        <w:t xml:space="preserve">
      3. Экспертиза временной нетрудоспособности проводится в медицинских организациях, осуществляющих медицинскую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w:t>
      </w:r>
    </w:p>
    <w:bookmarkEnd w:id="22"/>
    <w:bookmarkStart w:name="z28" w:id="23"/>
    <w:p>
      <w:pPr>
        <w:spacing w:after="0"/>
        <w:ind w:left="0"/>
        <w:jc w:val="both"/>
      </w:pPr>
      <w:r>
        <w:rPr>
          <w:rFonts w:ascii="Times New Roman"/>
          <w:b w:val="false"/>
          <w:i w:val="false"/>
          <w:color w:val="000000"/>
          <w:sz w:val="28"/>
        </w:rPr>
        <w:t>
      4. Экспертиза временной нетрудоспособности, выдача листа или справки о временной нетрудоспособности осуществляется:</w:t>
      </w:r>
    </w:p>
    <w:bookmarkEnd w:id="23"/>
    <w:bookmarkStart w:name="z29" w:id="24"/>
    <w:p>
      <w:pPr>
        <w:spacing w:after="0"/>
        <w:ind w:left="0"/>
        <w:jc w:val="both"/>
      </w:pPr>
      <w:r>
        <w:rPr>
          <w:rFonts w:ascii="Times New Roman"/>
          <w:b w:val="false"/>
          <w:i w:val="false"/>
          <w:color w:val="000000"/>
          <w:sz w:val="28"/>
        </w:rPr>
        <w:t xml:space="preserve">
      1) врачами медицинских организаций государственной и частной формы собственности, а также занимающиеся частной медицинской практикой (далее - субъекты здравоохранения) при наличии у них лицензии на осуществление медицинской деятельности, включающей проведение экспертизы временной нетрудоспособности, выданной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2) медицинскими работниками со средним медицинским образованием организаций первичной медико-санитарной помощи (далее - ПМСП) государственной формы собственности при самостоятельном приеме пациентов и самостоятельном обслуживании первичных вызовов на дому.</w:t>
      </w:r>
    </w:p>
    <w:bookmarkEnd w:id="25"/>
    <w:bookmarkStart w:name="z31" w:id="26"/>
    <w:p>
      <w:pPr>
        <w:spacing w:after="0"/>
        <w:ind w:left="0"/>
        <w:jc w:val="both"/>
      </w:pPr>
      <w:r>
        <w:rPr>
          <w:rFonts w:ascii="Times New Roman"/>
          <w:b w:val="false"/>
          <w:i w:val="false"/>
          <w:color w:val="000000"/>
          <w:sz w:val="28"/>
        </w:rPr>
        <w:t>
      3) врачебно-консультативной комиссией медицинской организации (далее – ВКК).</w:t>
      </w:r>
    </w:p>
    <w:bookmarkEnd w:id="26"/>
    <w:bookmarkStart w:name="z32" w:id="27"/>
    <w:p>
      <w:pPr>
        <w:spacing w:after="0"/>
        <w:ind w:left="0"/>
        <w:jc w:val="both"/>
      </w:pPr>
      <w:r>
        <w:rPr>
          <w:rFonts w:ascii="Times New Roman"/>
          <w:b w:val="false"/>
          <w:i w:val="false"/>
          <w:color w:val="000000"/>
          <w:sz w:val="28"/>
        </w:rPr>
        <w:t>
      5. При проведении экспертизы временной нетрудоспобности медицинский работник (врач, средний медицинский работник):</w:t>
      </w:r>
    </w:p>
    <w:bookmarkEnd w:id="27"/>
    <w:bookmarkStart w:name="z33" w:id="28"/>
    <w:p>
      <w:pPr>
        <w:spacing w:after="0"/>
        <w:ind w:left="0"/>
        <w:jc w:val="both"/>
      </w:pPr>
      <w:r>
        <w:rPr>
          <w:rFonts w:ascii="Times New Roman"/>
          <w:b w:val="false"/>
          <w:i w:val="false"/>
          <w:color w:val="000000"/>
          <w:sz w:val="28"/>
        </w:rPr>
        <w:t>
      1) устанавливает признаки временной нетрудоспособности на основе оценки состояния здоровья, характера и условий труда, социальных факторов;</w:t>
      </w:r>
    </w:p>
    <w:bookmarkEnd w:id="28"/>
    <w:bookmarkStart w:name="z34" w:id="29"/>
    <w:p>
      <w:pPr>
        <w:spacing w:after="0"/>
        <w:ind w:left="0"/>
        <w:jc w:val="both"/>
      </w:pPr>
      <w:r>
        <w:rPr>
          <w:rFonts w:ascii="Times New Roman"/>
          <w:b w:val="false"/>
          <w:i w:val="false"/>
          <w:color w:val="000000"/>
          <w:sz w:val="28"/>
        </w:rPr>
        <w:t>
      2) определяет сроки временной нетрудоспобности в соответствии с настоящими Правилами;</w:t>
      </w:r>
    </w:p>
    <w:bookmarkEnd w:id="29"/>
    <w:bookmarkStart w:name="z35" w:id="30"/>
    <w:p>
      <w:pPr>
        <w:spacing w:after="0"/>
        <w:ind w:left="0"/>
        <w:jc w:val="both"/>
      </w:pPr>
      <w:r>
        <w:rPr>
          <w:rFonts w:ascii="Times New Roman"/>
          <w:b w:val="false"/>
          <w:i w:val="false"/>
          <w:color w:val="000000"/>
          <w:sz w:val="28"/>
        </w:rPr>
        <w:t>
      3) выдает лист или справку о временной нетрудоспобности и назначает дату очередного посещения врача, фиксируя ее в первичной медицинской документации;</w:t>
      </w:r>
    </w:p>
    <w:bookmarkEnd w:id="30"/>
    <w:bookmarkStart w:name="z36" w:id="31"/>
    <w:p>
      <w:pPr>
        <w:spacing w:after="0"/>
        <w:ind w:left="0"/>
        <w:jc w:val="both"/>
      </w:pPr>
      <w:r>
        <w:rPr>
          <w:rFonts w:ascii="Times New Roman"/>
          <w:b w:val="false"/>
          <w:i w:val="false"/>
          <w:color w:val="000000"/>
          <w:sz w:val="28"/>
        </w:rPr>
        <w:t>
      4) своевременно направляет пациента для консультации на ВКК и медико-социальную экспертную экспертизу (далее – МСЭ).</w:t>
      </w:r>
    </w:p>
    <w:bookmarkEnd w:id="31"/>
    <w:bookmarkStart w:name="z37" w:id="32"/>
    <w:p>
      <w:pPr>
        <w:spacing w:after="0"/>
        <w:ind w:left="0"/>
        <w:jc w:val="left"/>
      </w:pPr>
      <w:r>
        <w:rPr>
          <w:rFonts w:ascii="Times New Roman"/>
          <w:b/>
          <w:i w:val="false"/>
          <w:color w:val="000000"/>
        </w:rPr>
        <w:t xml:space="preserve"> Параграф 1. Порядок выдачи листа или справки о временной нетрудоспособности</w:t>
      </w:r>
    </w:p>
    <w:bookmarkEnd w:id="32"/>
    <w:bookmarkStart w:name="z38" w:id="33"/>
    <w:p>
      <w:pPr>
        <w:spacing w:after="0"/>
        <w:ind w:left="0"/>
        <w:jc w:val="both"/>
      </w:pPr>
      <w:r>
        <w:rPr>
          <w:rFonts w:ascii="Times New Roman"/>
          <w:b w:val="false"/>
          <w:i w:val="false"/>
          <w:color w:val="000000"/>
          <w:sz w:val="28"/>
        </w:rPr>
        <w:t>
      6. Для получения государственных услуг "Выдача листа о временной нетрудоспособности" или "Выдача справки о временной нетрудоспособности" физические лица (услугополучатель) обращаются в субъект здравоохранения (услугодатель) с предоставлением документа, удостоверяющего личность, либо электронного документа из сервиса цифровых документов (для идентификации).</w:t>
      </w:r>
    </w:p>
    <w:bookmarkEnd w:id="33"/>
    <w:p>
      <w:pPr>
        <w:spacing w:after="0"/>
        <w:ind w:left="0"/>
        <w:jc w:val="both"/>
      </w:pPr>
      <w:r>
        <w:rPr>
          <w:rFonts w:ascii="Times New Roman"/>
          <w:b w:val="false"/>
          <w:i w:val="false"/>
          <w:color w:val="000000"/>
          <w:sz w:val="28"/>
        </w:rPr>
        <w:t xml:space="preserve">
      Услугодатель предоставляет пациенту государственные услуги "Выдача листа о временной нетрудоспособности" или "Выдача справки о временной нетрудоспособности" при самостоятельном обращении или через веб-портал "Электронного правительства" (далее – портал). </w:t>
      </w:r>
    </w:p>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листа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удостоверяющем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удостоверяющего личность либо электронный документ из сервиса цифровых документов, не более 30 (тридцати) минут.</w:t>
      </w:r>
    </w:p>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p>
      <w:pPr>
        <w:spacing w:after="0"/>
        <w:ind w:left="0"/>
        <w:jc w:val="both"/>
      </w:pPr>
      <w:r>
        <w:rPr>
          <w:rFonts w:ascii="Times New Roman"/>
          <w:b w:val="false"/>
          <w:i w:val="false"/>
          <w:color w:val="000000"/>
          <w:sz w:val="28"/>
        </w:rPr>
        <w:t xml:space="preserve">
      Результатом государственной услуги является лист о временной нетрудоспособности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w:t>
      </w:r>
    </w:p>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7. Лист о временной нетрудоспособности выдается при:</w:t>
      </w:r>
    </w:p>
    <w:bookmarkEnd w:id="34"/>
    <w:bookmarkStart w:name="z47" w:id="35"/>
    <w:p>
      <w:pPr>
        <w:spacing w:after="0"/>
        <w:ind w:left="0"/>
        <w:jc w:val="both"/>
      </w:pPr>
      <w:r>
        <w:rPr>
          <w:rFonts w:ascii="Times New Roman"/>
          <w:b w:val="false"/>
          <w:i w:val="false"/>
          <w:color w:val="000000"/>
          <w:sz w:val="28"/>
        </w:rPr>
        <w:t>
      1) острых или обострении хронических</w:t>
      </w:r>
      <w:r>
        <w:rPr>
          <w:rFonts w:ascii="Times New Roman"/>
          <w:b w:val="false"/>
          <w:i w:val="false"/>
          <w:color w:val="000000"/>
          <w:sz w:val="28"/>
        </w:rPr>
        <w:t xml:space="preserve"> заболеваний</w:t>
      </w:r>
      <w:r>
        <w:rPr>
          <w:rFonts w:ascii="Times New Roman"/>
          <w:b w:val="false"/>
          <w:i w:val="false"/>
          <w:color w:val="000000"/>
          <w:sz w:val="28"/>
        </w:rPr>
        <w:t>;</w:t>
      </w:r>
    </w:p>
    <w:bookmarkEnd w:id="35"/>
    <w:bookmarkStart w:name="z48" w:id="36"/>
    <w:p>
      <w:pPr>
        <w:spacing w:after="0"/>
        <w:ind w:left="0"/>
        <w:jc w:val="both"/>
      </w:pPr>
      <w:r>
        <w:rPr>
          <w:rFonts w:ascii="Times New Roman"/>
          <w:b w:val="false"/>
          <w:i w:val="false"/>
          <w:color w:val="000000"/>
          <w:sz w:val="28"/>
        </w:rPr>
        <w:t>
      2) травмах и отравлениях, связанных с временной потерей трудоспособности;</w:t>
      </w:r>
    </w:p>
    <w:bookmarkEnd w:id="36"/>
    <w:bookmarkStart w:name="z49" w:id="37"/>
    <w:p>
      <w:pPr>
        <w:spacing w:after="0"/>
        <w:ind w:left="0"/>
        <w:jc w:val="both"/>
      </w:pPr>
      <w:r>
        <w:rPr>
          <w:rFonts w:ascii="Times New Roman"/>
          <w:b w:val="false"/>
          <w:i w:val="false"/>
          <w:color w:val="000000"/>
          <w:sz w:val="28"/>
        </w:rPr>
        <w:t>
      3) искусственном прерывании беременности;</w:t>
      </w:r>
    </w:p>
    <w:bookmarkEnd w:id="37"/>
    <w:bookmarkStart w:name="z50" w:id="38"/>
    <w:p>
      <w:pPr>
        <w:spacing w:after="0"/>
        <w:ind w:left="0"/>
        <w:jc w:val="both"/>
      </w:pPr>
      <w:r>
        <w:rPr>
          <w:rFonts w:ascii="Times New Roman"/>
          <w:b w:val="false"/>
          <w:i w:val="false"/>
          <w:color w:val="000000"/>
          <w:sz w:val="28"/>
        </w:rPr>
        <w:t>
      4) уходе за больным ребенком;</w:t>
      </w:r>
    </w:p>
    <w:bookmarkEnd w:id="38"/>
    <w:bookmarkStart w:name="z51" w:id="39"/>
    <w:p>
      <w:pPr>
        <w:spacing w:after="0"/>
        <w:ind w:left="0"/>
        <w:jc w:val="both"/>
      </w:pPr>
      <w:r>
        <w:rPr>
          <w:rFonts w:ascii="Times New Roman"/>
          <w:b w:val="false"/>
          <w:i w:val="false"/>
          <w:color w:val="000000"/>
          <w:sz w:val="28"/>
        </w:rPr>
        <w:t>
      5) беременности и родах;</w:t>
      </w:r>
    </w:p>
    <w:bookmarkEnd w:id="39"/>
    <w:bookmarkStart w:name="z52" w:id="40"/>
    <w:p>
      <w:pPr>
        <w:spacing w:after="0"/>
        <w:ind w:left="0"/>
        <w:jc w:val="both"/>
      </w:pPr>
      <w:r>
        <w:rPr>
          <w:rFonts w:ascii="Times New Roman"/>
          <w:b w:val="false"/>
          <w:i w:val="false"/>
          <w:color w:val="000000"/>
          <w:sz w:val="28"/>
        </w:rPr>
        <w:t>
      6) усыновлении (удочерении) новорожденного ребенка (детей);</w:t>
      </w:r>
    </w:p>
    <w:bookmarkEnd w:id="40"/>
    <w:bookmarkStart w:name="z53" w:id="41"/>
    <w:p>
      <w:pPr>
        <w:spacing w:after="0"/>
        <w:ind w:left="0"/>
        <w:jc w:val="both"/>
      </w:pPr>
      <w:r>
        <w:rPr>
          <w:rFonts w:ascii="Times New Roman"/>
          <w:b w:val="false"/>
          <w:i w:val="false"/>
          <w:color w:val="000000"/>
          <w:sz w:val="28"/>
        </w:rPr>
        <w:t>
      7) долечивании в санаторно-курортных организациях;</w:t>
      </w:r>
    </w:p>
    <w:bookmarkEnd w:id="41"/>
    <w:bookmarkStart w:name="z54" w:id="42"/>
    <w:p>
      <w:pPr>
        <w:spacing w:after="0"/>
        <w:ind w:left="0"/>
        <w:jc w:val="both"/>
      </w:pPr>
      <w:r>
        <w:rPr>
          <w:rFonts w:ascii="Times New Roman"/>
          <w:b w:val="false"/>
          <w:i w:val="false"/>
          <w:color w:val="000000"/>
          <w:sz w:val="28"/>
        </w:rPr>
        <w:t>
      8) карантине;</w:t>
      </w:r>
    </w:p>
    <w:bookmarkEnd w:id="42"/>
    <w:bookmarkStart w:name="z55" w:id="43"/>
    <w:p>
      <w:pPr>
        <w:spacing w:after="0"/>
        <w:ind w:left="0"/>
        <w:jc w:val="both"/>
      </w:pPr>
      <w:r>
        <w:rPr>
          <w:rFonts w:ascii="Times New Roman"/>
          <w:b w:val="false"/>
          <w:i w:val="false"/>
          <w:color w:val="000000"/>
          <w:sz w:val="28"/>
        </w:rPr>
        <w:t>
      9) ортопедическом протезировании.</w:t>
      </w:r>
    </w:p>
    <w:bookmarkEnd w:id="43"/>
    <w:bookmarkStart w:name="z56" w:id="44"/>
    <w:p>
      <w:pPr>
        <w:spacing w:after="0"/>
        <w:ind w:left="0"/>
        <w:jc w:val="both"/>
      </w:pPr>
      <w:r>
        <w:rPr>
          <w:rFonts w:ascii="Times New Roman"/>
          <w:b w:val="false"/>
          <w:i w:val="false"/>
          <w:color w:val="000000"/>
          <w:sz w:val="28"/>
        </w:rPr>
        <w:t xml:space="preserve">
      8. 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 выдается при:</w:t>
      </w:r>
    </w:p>
    <w:bookmarkEnd w:id="44"/>
    <w:bookmarkStart w:name="z57" w:id="45"/>
    <w:p>
      <w:pPr>
        <w:spacing w:after="0"/>
        <w:ind w:left="0"/>
        <w:jc w:val="both"/>
      </w:pPr>
      <w:r>
        <w:rPr>
          <w:rFonts w:ascii="Times New Roman"/>
          <w:b w:val="false"/>
          <w:i w:val="false"/>
          <w:color w:val="000000"/>
          <w:sz w:val="28"/>
        </w:rPr>
        <w:t>
      1) острых или обострении хронических заболеваний, травмах и отравлениях лицам, обучающимся в организациях образования;</w:t>
      </w:r>
    </w:p>
    <w:bookmarkEnd w:id="45"/>
    <w:bookmarkStart w:name="z58" w:id="46"/>
    <w:p>
      <w:pPr>
        <w:spacing w:after="0"/>
        <w:ind w:left="0"/>
        <w:jc w:val="both"/>
      </w:pPr>
      <w:r>
        <w:rPr>
          <w:rFonts w:ascii="Times New Roman"/>
          <w:b w:val="false"/>
          <w:i w:val="false"/>
          <w:color w:val="000000"/>
          <w:sz w:val="28"/>
        </w:rPr>
        <w:t>
      2) травмах, полученных в состоянии алкогольного или наркотического опьянения, а также при острой алкогольной или наркотической интоксикации;</w:t>
      </w:r>
    </w:p>
    <w:bookmarkEnd w:id="46"/>
    <w:bookmarkStart w:name="z59" w:id="47"/>
    <w:p>
      <w:pPr>
        <w:spacing w:after="0"/>
        <w:ind w:left="0"/>
        <w:jc w:val="both"/>
      </w:pPr>
      <w:r>
        <w:rPr>
          <w:rFonts w:ascii="Times New Roman"/>
          <w:b w:val="false"/>
          <w:i w:val="false"/>
          <w:color w:val="000000"/>
          <w:sz w:val="28"/>
        </w:rPr>
        <w:t>
      3) лечении хронического алкоголизма, наркомании, не осложненных иными расстройствами и заболеваниями;</w:t>
      </w:r>
    </w:p>
    <w:bookmarkEnd w:id="47"/>
    <w:bookmarkStart w:name="z60" w:id="48"/>
    <w:p>
      <w:pPr>
        <w:spacing w:after="0"/>
        <w:ind w:left="0"/>
        <w:jc w:val="both"/>
      </w:pPr>
      <w:r>
        <w:rPr>
          <w:rFonts w:ascii="Times New Roman"/>
          <w:b w:val="false"/>
          <w:i w:val="false"/>
          <w:color w:val="000000"/>
          <w:sz w:val="28"/>
        </w:rPr>
        <w:t>
      4) уходе за больным ребенком;</w:t>
      </w:r>
    </w:p>
    <w:bookmarkEnd w:id="48"/>
    <w:bookmarkStart w:name="z61" w:id="49"/>
    <w:p>
      <w:pPr>
        <w:spacing w:after="0"/>
        <w:ind w:left="0"/>
        <w:jc w:val="both"/>
      </w:pPr>
      <w:r>
        <w:rPr>
          <w:rFonts w:ascii="Times New Roman"/>
          <w:b w:val="false"/>
          <w:i w:val="false"/>
          <w:color w:val="000000"/>
          <w:sz w:val="28"/>
        </w:rPr>
        <w:t>
      5) прохождении обследования в консультативно-диагностических организациях на период проведения инвазивных методов обследовании;</w:t>
      </w:r>
    </w:p>
    <w:bookmarkEnd w:id="49"/>
    <w:bookmarkStart w:name="z62" w:id="50"/>
    <w:p>
      <w:pPr>
        <w:spacing w:after="0"/>
        <w:ind w:left="0"/>
        <w:jc w:val="both"/>
      </w:pPr>
      <w:r>
        <w:rPr>
          <w:rFonts w:ascii="Times New Roman"/>
          <w:b w:val="false"/>
          <w:i w:val="false"/>
          <w:color w:val="000000"/>
          <w:sz w:val="28"/>
        </w:rPr>
        <w:t>
      6) искусственном</w:t>
      </w:r>
      <w:r>
        <w:rPr>
          <w:rFonts w:ascii="Times New Roman"/>
          <w:b w:val="false"/>
          <w:i w:val="false"/>
          <w:color w:val="000000"/>
          <w:sz w:val="28"/>
        </w:rPr>
        <w:t xml:space="preserve"> прерывании</w:t>
      </w:r>
      <w:r>
        <w:rPr>
          <w:rFonts w:ascii="Times New Roman"/>
          <w:b w:val="false"/>
          <w:i w:val="false"/>
          <w:color w:val="000000"/>
          <w:sz w:val="28"/>
        </w:rPr>
        <w:t xml:space="preserve"> беременности;</w:t>
      </w:r>
    </w:p>
    <w:bookmarkEnd w:id="50"/>
    <w:bookmarkStart w:name="z63" w:id="51"/>
    <w:p>
      <w:pPr>
        <w:spacing w:after="0"/>
        <w:ind w:left="0"/>
        <w:jc w:val="both"/>
      </w:pPr>
      <w:r>
        <w:rPr>
          <w:rFonts w:ascii="Times New Roman"/>
          <w:b w:val="false"/>
          <w:i w:val="false"/>
          <w:color w:val="000000"/>
          <w:sz w:val="28"/>
        </w:rPr>
        <w:t>
      7) беременности и родах лицам, обучающимся в организациях образования;</w:t>
      </w:r>
    </w:p>
    <w:bookmarkEnd w:id="51"/>
    <w:bookmarkStart w:name="z64" w:id="52"/>
    <w:p>
      <w:pPr>
        <w:spacing w:after="0"/>
        <w:ind w:left="0"/>
        <w:jc w:val="both"/>
      </w:pPr>
      <w:r>
        <w:rPr>
          <w:rFonts w:ascii="Times New Roman"/>
          <w:b w:val="false"/>
          <w:i w:val="false"/>
          <w:color w:val="000000"/>
          <w:sz w:val="28"/>
        </w:rPr>
        <w:t>
      8) усыновлении (удочерении) новорожденного ребенка (детей);</w:t>
      </w:r>
    </w:p>
    <w:bookmarkEnd w:id="52"/>
    <w:bookmarkStart w:name="z65" w:id="53"/>
    <w:p>
      <w:pPr>
        <w:spacing w:after="0"/>
        <w:ind w:left="0"/>
        <w:jc w:val="both"/>
      </w:pPr>
      <w:r>
        <w:rPr>
          <w:rFonts w:ascii="Times New Roman"/>
          <w:b w:val="false"/>
          <w:i w:val="false"/>
          <w:color w:val="000000"/>
          <w:sz w:val="28"/>
        </w:rPr>
        <w:t>
      9) долечивании в санаторно-курортных организациях;</w:t>
      </w:r>
    </w:p>
    <w:bookmarkEnd w:id="53"/>
    <w:bookmarkStart w:name="z66" w:id="54"/>
    <w:p>
      <w:pPr>
        <w:spacing w:after="0"/>
        <w:ind w:left="0"/>
        <w:jc w:val="both"/>
      </w:pPr>
      <w:r>
        <w:rPr>
          <w:rFonts w:ascii="Times New Roman"/>
          <w:b w:val="false"/>
          <w:i w:val="false"/>
          <w:color w:val="000000"/>
          <w:sz w:val="28"/>
        </w:rPr>
        <w:t>
      10) карантине;</w:t>
      </w:r>
    </w:p>
    <w:bookmarkEnd w:id="54"/>
    <w:bookmarkStart w:name="z67" w:id="55"/>
    <w:p>
      <w:pPr>
        <w:spacing w:after="0"/>
        <w:ind w:left="0"/>
        <w:jc w:val="both"/>
      </w:pPr>
      <w:r>
        <w:rPr>
          <w:rFonts w:ascii="Times New Roman"/>
          <w:b w:val="false"/>
          <w:i w:val="false"/>
          <w:color w:val="000000"/>
          <w:sz w:val="28"/>
        </w:rPr>
        <w:t>
      11) ортопедическом протезировании;</w:t>
      </w:r>
    </w:p>
    <w:bookmarkEnd w:id="55"/>
    <w:bookmarkStart w:name="z68" w:id="56"/>
    <w:p>
      <w:pPr>
        <w:spacing w:after="0"/>
        <w:ind w:left="0"/>
        <w:jc w:val="both"/>
      </w:pPr>
      <w:r>
        <w:rPr>
          <w:rFonts w:ascii="Times New Roman"/>
          <w:b w:val="false"/>
          <w:i w:val="false"/>
          <w:color w:val="000000"/>
          <w:sz w:val="28"/>
        </w:rPr>
        <w:t>
      12) при наличии признаков нетрудоспособности до конца смены (выдается медицинскими работниками медицинских пунктов предприятий и организаций).</w:t>
      </w:r>
    </w:p>
    <w:bookmarkEnd w:id="56"/>
    <w:bookmarkStart w:name="z69" w:id="5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7"/>
    <w:bookmarkStart w:name="z70" w:id="58"/>
    <w:p>
      <w:pPr>
        <w:spacing w:after="0"/>
        <w:ind w:left="0"/>
        <w:jc w:val="both"/>
      </w:pPr>
      <w:r>
        <w:rPr>
          <w:rFonts w:ascii="Times New Roman"/>
          <w:b w:val="false"/>
          <w:i w:val="false"/>
          <w:color w:val="000000"/>
          <w:sz w:val="28"/>
        </w:rPr>
        <w:t>
      При подаче заявки в электронном виде сведения о документе, удостоверяющим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bookmarkEnd w:id="58"/>
    <w:bookmarkStart w:name="z71" w:id="59"/>
    <w:p>
      <w:pPr>
        <w:spacing w:after="0"/>
        <w:ind w:left="0"/>
        <w:jc w:val="both"/>
      </w:pPr>
      <w:r>
        <w:rPr>
          <w:rFonts w:ascii="Times New Roman"/>
          <w:b w:val="false"/>
          <w:i w:val="false"/>
          <w:color w:val="000000"/>
          <w:sz w:val="28"/>
        </w:rPr>
        <w:t>
      Срок оказания государственной услуги при самостоятельном обращении к услугодателю или через портал - с момента сдачи документа не более 30 (тридцати) минут.</w:t>
      </w:r>
    </w:p>
    <w:bookmarkEnd w:id="59"/>
    <w:bookmarkStart w:name="z72" w:id="60"/>
    <w:p>
      <w:pPr>
        <w:spacing w:after="0"/>
        <w:ind w:left="0"/>
        <w:jc w:val="both"/>
      </w:pPr>
      <w:r>
        <w:rPr>
          <w:rFonts w:ascii="Times New Roman"/>
          <w:b w:val="false"/>
          <w:i w:val="false"/>
          <w:color w:val="000000"/>
          <w:sz w:val="28"/>
        </w:rPr>
        <w:t>
      Для получения государственной услуги в электронном формате, услугополучатель формирует запрос на получение государственной услуги на портале, подписанный ЭЦП. Результат оказания государственной услуги услугодатель направляет услугополучателю в "Личный кабинет" в форме электронного документа.</w:t>
      </w:r>
    </w:p>
    <w:bookmarkEnd w:id="60"/>
    <w:bookmarkStart w:name="z73" w:id="61"/>
    <w:p>
      <w:pPr>
        <w:spacing w:after="0"/>
        <w:ind w:left="0"/>
        <w:jc w:val="both"/>
      </w:pPr>
      <w:r>
        <w:rPr>
          <w:rFonts w:ascii="Times New Roman"/>
          <w:b w:val="false"/>
          <w:i w:val="false"/>
          <w:color w:val="000000"/>
          <w:sz w:val="28"/>
        </w:rPr>
        <w:t>
      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w:t>
      </w:r>
    </w:p>
    <w:bookmarkEnd w:id="61"/>
    <w:bookmarkStart w:name="z74" w:id="62"/>
    <w:p>
      <w:pPr>
        <w:spacing w:after="0"/>
        <w:ind w:left="0"/>
        <w:jc w:val="both"/>
      </w:pPr>
      <w:r>
        <w:rPr>
          <w:rFonts w:ascii="Times New Roman"/>
          <w:b w:val="false"/>
          <w:i w:val="false"/>
          <w:color w:val="000000"/>
          <w:sz w:val="28"/>
        </w:rPr>
        <w:t>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9. Лист о временной нетрудоспособности в случаях, указанных в пункте 7 настоящих Правил выдается гражданам Республики Казахстан, кандасам, иностранцам, лицам без гражданства, постоянно проживающим на территории Республике Казахстан, осуществляющим трудовую деятельность и обучающимся в организациях образования на период их зачисления на оплачиваемые рабочие места в период производственной практики.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10. Выдача и продление листа или справки о временной нетрудоспособности осуществляется медицинским работником после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bookmarkEnd w:id="64"/>
    <w:bookmarkStart w:name="z77" w:id="65"/>
    <w:p>
      <w:pPr>
        <w:spacing w:after="0"/>
        <w:ind w:left="0"/>
        <w:jc w:val="both"/>
      </w:pPr>
      <w:r>
        <w:rPr>
          <w:rFonts w:ascii="Times New Roman"/>
          <w:b w:val="false"/>
          <w:i w:val="false"/>
          <w:color w:val="000000"/>
          <w:sz w:val="28"/>
        </w:rPr>
        <w:t>
      11. Лист о временной нетрудоспособности не выдается:</w:t>
      </w:r>
    </w:p>
    <w:bookmarkEnd w:id="65"/>
    <w:bookmarkStart w:name="z78" w:id="66"/>
    <w:p>
      <w:pPr>
        <w:spacing w:after="0"/>
        <w:ind w:left="0"/>
        <w:jc w:val="both"/>
      </w:pPr>
      <w:r>
        <w:rPr>
          <w:rFonts w:ascii="Times New Roman"/>
          <w:b w:val="false"/>
          <w:i w:val="false"/>
          <w:color w:val="000000"/>
          <w:sz w:val="28"/>
        </w:rPr>
        <w:t>
      1) проходящим медицинское освидетельствование, медицинское обследование или лечение по направлению органов военного управления;</w:t>
      </w:r>
    </w:p>
    <w:bookmarkEnd w:id="66"/>
    <w:bookmarkStart w:name="z79" w:id="67"/>
    <w:p>
      <w:pPr>
        <w:spacing w:after="0"/>
        <w:ind w:left="0"/>
        <w:jc w:val="both"/>
      </w:pPr>
      <w:r>
        <w:rPr>
          <w:rFonts w:ascii="Times New Roman"/>
          <w:b w:val="false"/>
          <w:i w:val="false"/>
          <w:color w:val="000000"/>
          <w:sz w:val="28"/>
        </w:rPr>
        <w:t>
      2) находящимся под стражей или административным арестом;</w:t>
      </w:r>
    </w:p>
    <w:bookmarkEnd w:id="67"/>
    <w:bookmarkStart w:name="z80" w:id="68"/>
    <w:p>
      <w:pPr>
        <w:spacing w:after="0"/>
        <w:ind w:left="0"/>
        <w:jc w:val="both"/>
      </w:pPr>
      <w:r>
        <w:rPr>
          <w:rFonts w:ascii="Times New Roman"/>
          <w:b w:val="false"/>
          <w:i w:val="false"/>
          <w:color w:val="000000"/>
          <w:sz w:val="28"/>
        </w:rPr>
        <w:t>
      3) лицам с хроническими</w:t>
      </w:r>
      <w:r>
        <w:rPr>
          <w:rFonts w:ascii="Times New Roman"/>
          <w:b w:val="false"/>
          <w:i w:val="false"/>
          <w:color w:val="000000"/>
          <w:sz w:val="28"/>
        </w:rPr>
        <w:t xml:space="preserve"> заболеваниями</w:t>
      </w:r>
      <w:r>
        <w:rPr>
          <w:rFonts w:ascii="Times New Roman"/>
          <w:b w:val="false"/>
          <w:i w:val="false"/>
          <w:color w:val="000000"/>
          <w:sz w:val="28"/>
        </w:rPr>
        <w:t xml:space="preserve"> вне обострения (ухудшения), проходящим обследование, принимающим различные процедуры и манипуляции в амбулаторно-поликлинических условиях;</w:t>
      </w:r>
    </w:p>
    <w:bookmarkEnd w:id="68"/>
    <w:bookmarkStart w:name="z81" w:id="69"/>
    <w:p>
      <w:pPr>
        <w:spacing w:after="0"/>
        <w:ind w:left="0"/>
        <w:jc w:val="both"/>
      </w:pPr>
      <w:r>
        <w:rPr>
          <w:rFonts w:ascii="Times New Roman"/>
          <w:b w:val="false"/>
          <w:i w:val="false"/>
          <w:color w:val="000000"/>
          <w:sz w:val="28"/>
        </w:rPr>
        <w:t>
      4) обратившимся за медицинской помощью в медицинскую организацию, если у них не выявлено признаков временной нетрудоспособности.</w:t>
      </w:r>
    </w:p>
    <w:bookmarkEnd w:id="69"/>
    <w:bookmarkStart w:name="z82" w:id="70"/>
    <w:p>
      <w:pPr>
        <w:spacing w:after="0"/>
        <w:ind w:left="0"/>
        <w:jc w:val="both"/>
      </w:pPr>
      <w:r>
        <w:rPr>
          <w:rFonts w:ascii="Times New Roman"/>
          <w:b w:val="false"/>
          <w:i w:val="false"/>
          <w:color w:val="000000"/>
          <w:sz w:val="28"/>
        </w:rPr>
        <w:t>
      В указанных случаях пациенту выдается выписка из медицинской карты амбулаторного (стационарного) больного.</w:t>
      </w:r>
    </w:p>
    <w:bookmarkEnd w:id="70"/>
    <w:bookmarkStart w:name="z83" w:id="71"/>
    <w:p>
      <w:pPr>
        <w:spacing w:after="0"/>
        <w:ind w:left="0"/>
        <w:jc w:val="both"/>
      </w:pPr>
      <w:r>
        <w:rPr>
          <w:rFonts w:ascii="Times New Roman"/>
          <w:b w:val="false"/>
          <w:i w:val="false"/>
          <w:color w:val="000000"/>
          <w:sz w:val="28"/>
        </w:rPr>
        <w:t>
      12. Листы о временной нетрудоспособности не выдают следующие медицинские организации:</w:t>
      </w:r>
    </w:p>
    <w:bookmarkEnd w:id="71"/>
    <w:bookmarkStart w:name="z84" w:id="72"/>
    <w:p>
      <w:pPr>
        <w:spacing w:after="0"/>
        <w:ind w:left="0"/>
        <w:jc w:val="both"/>
      </w:pPr>
      <w:r>
        <w:rPr>
          <w:rFonts w:ascii="Times New Roman"/>
          <w:b w:val="false"/>
          <w:i w:val="false"/>
          <w:color w:val="000000"/>
          <w:sz w:val="28"/>
        </w:rPr>
        <w:t>
      1) организации, осуществляющие деятельность в сфере службы крови;</w:t>
      </w:r>
    </w:p>
    <w:bookmarkEnd w:id="72"/>
    <w:bookmarkStart w:name="z85" w:id="73"/>
    <w:p>
      <w:pPr>
        <w:spacing w:after="0"/>
        <w:ind w:left="0"/>
        <w:jc w:val="both"/>
      </w:pPr>
      <w:r>
        <w:rPr>
          <w:rFonts w:ascii="Times New Roman"/>
          <w:b w:val="false"/>
          <w:i w:val="false"/>
          <w:color w:val="000000"/>
          <w:sz w:val="28"/>
        </w:rPr>
        <w:t>
      2) организации, осуществляющие деятельность в сфере судебной медицины;</w:t>
      </w:r>
    </w:p>
    <w:bookmarkEnd w:id="73"/>
    <w:bookmarkStart w:name="z86" w:id="74"/>
    <w:p>
      <w:pPr>
        <w:spacing w:after="0"/>
        <w:ind w:left="0"/>
        <w:jc w:val="both"/>
      </w:pPr>
      <w:r>
        <w:rPr>
          <w:rFonts w:ascii="Times New Roman"/>
          <w:b w:val="false"/>
          <w:i w:val="false"/>
          <w:color w:val="000000"/>
          <w:sz w:val="28"/>
        </w:rPr>
        <w:t>
      3) травматологические пункты и приемные отделения медицинских организаций, оказывающих стационарную помощь;</w:t>
      </w:r>
    </w:p>
    <w:bookmarkEnd w:id="74"/>
    <w:bookmarkStart w:name="z87" w:id="75"/>
    <w:p>
      <w:pPr>
        <w:spacing w:after="0"/>
        <w:ind w:left="0"/>
        <w:jc w:val="both"/>
      </w:pPr>
      <w:r>
        <w:rPr>
          <w:rFonts w:ascii="Times New Roman"/>
          <w:b w:val="false"/>
          <w:i w:val="false"/>
          <w:color w:val="000000"/>
          <w:sz w:val="28"/>
        </w:rPr>
        <w:t>
      4) санаторно-курортные организации;</w:t>
      </w:r>
    </w:p>
    <w:bookmarkEnd w:id="75"/>
    <w:bookmarkStart w:name="z88" w:id="76"/>
    <w:p>
      <w:pPr>
        <w:spacing w:after="0"/>
        <w:ind w:left="0"/>
        <w:jc w:val="both"/>
      </w:pPr>
      <w:r>
        <w:rPr>
          <w:rFonts w:ascii="Times New Roman"/>
          <w:b w:val="false"/>
          <w:i w:val="false"/>
          <w:color w:val="000000"/>
          <w:sz w:val="28"/>
        </w:rPr>
        <w:t>
      5) организации медицины катастроф;</w:t>
      </w:r>
    </w:p>
    <w:bookmarkEnd w:id="76"/>
    <w:bookmarkStart w:name="z89" w:id="77"/>
    <w:p>
      <w:pPr>
        <w:spacing w:after="0"/>
        <w:ind w:left="0"/>
        <w:jc w:val="both"/>
      </w:pPr>
      <w:r>
        <w:rPr>
          <w:rFonts w:ascii="Times New Roman"/>
          <w:b w:val="false"/>
          <w:i w:val="false"/>
          <w:color w:val="000000"/>
          <w:sz w:val="28"/>
        </w:rPr>
        <w:t>
      6) организации, осуществляющие деятельность в сфере организации, осуществляющие деятельность в сфере формирования здорового образа жизни и здорового питания;</w:t>
      </w:r>
    </w:p>
    <w:bookmarkEnd w:id="77"/>
    <w:bookmarkStart w:name="z90" w:id="78"/>
    <w:p>
      <w:pPr>
        <w:spacing w:after="0"/>
        <w:ind w:left="0"/>
        <w:jc w:val="both"/>
      </w:pPr>
      <w:r>
        <w:rPr>
          <w:rFonts w:ascii="Times New Roman"/>
          <w:b w:val="false"/>
          <w:i w:val="false"/>
          <w:color w:val="000000"/>
          <w:sz w:val="28"/>
        </w:rPr>
        <w:t>
      7) врачебно-физкультурные диспансеры;</w:t>
      </w:r>
    </w:p>
    <w:bookmarkEnd w:id="78"/>
    <w:bookmarkStart w:name="z91" w:id="79"/>
    <w:p>
      <w:pPr>
        <w:spacing w:after="0"/>
        <w:ind w:left="0"/>
        <w:jc w:val="both"/>
      </w:pPr>
      <w:r>
        <w:rPr>
          <w:rFonts w:ascii="Times New Roman"/>
          <w:b w:val="false"/>
          <w:i w:val="false"/>
          <w:color w:val="000000"/>
          <w:sz w:val="28"/>
        </w:rPr>
        <w:t>
      8) организации, осуществляющие деятельность в сфере санитарно- эпидемиологического благополучия населения;</w:t>
      </w:r>
    </w:p>
    <w:bookmarkEnd w:id="79"/>
    <w:bookmarkStart w:name="z92" w:id="80"/>
    <w:p>
      <w:pPr>
        <w:spacing w:after="0"/>
        <w:ind w:left="0"/>
        <w:jc w:val="both"/>
      </w:pPr>
      <w:r>
        <w:rPr>
          <w:rFonts w:ascii="Times New Roman"/>
          <w:b w:val="false"/>
          <w:i w:val="false"/>
          <w:color w:val="000000"/>
          <w:sz w:val="28"/>
        </w:rPr>
        <w:t>
      9) организации скорой медицинской помощи.</w:t>
      </w:r>
    </w:p>
    <w:bookmarkEnd w:id="80"/>
    <w:bookmarkStart w:name="z93" w:id="81"/>
    <w:p>
      <w:pPr>
        <w:spacing w:after="0"/>
        <w:ind w:left="0"/>
        <w:jc w:val="both"/>
      </w:pPr>
      <w:r>
        <w:rPr>
          <w:rFonts w:ascii="Times New Roman"/>
          <w:b w:val="false"/>
          <w:i w:val="false"/>
          <w:color w:val="000000"/>
          <w:sz w:val="28"/>
        </w:rPr>
        <w:t>
      13. Лист или справка о временной нетрудоспособности выдаются со дня установления временной нетрудоспособности, включая праздничные и выходные дни, на весь период до восстановления трудоспособности.</w:t>
      </w:r>
    </w:p>
    <w:bookmarkEnd w:id="81"/>
    <w:bookmarkStart w:name="z94" w:id="82"/>
    <w:p>
      <w:pPr>
        <w:spacing w:after="0"/>
        <w:ind w:left="0"/>
        <w:jc w:val="both"/>
      </w:pPr>
      <w:r>
        <w:rPr>
          <w:rFonts w:ascii="Times New Roman"/>
          <w:b w:val="false"/>
          <w:i w:val="false"/>
          <w:color w:val="000000"/>
          <w:sz w:val="28"/>
        </w:rPr>
        <w:t xml:space="preserve">
      14. Лист или справка о временной нетрудоспособности не выдается за прошедшие дни, когда лицо не было осмотрено медицинским работником, за исключением случаев,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bookmarkEnd w:id="82"/>
    <w:bookmarkStart w:name="z95" w:id="83"/>
    <w:p>
      <w:pPr>
        <w:spacing w:after="0"/>
        <w:ind w:left="0"/>
        <w:jc w:val="left"/>
      </w:pPr>
      <w:r>
        <w:rPr>
          <w:rFonts w:ascii="Times New Roman"/>
          <w:b/>
          <w:i w:val="false"/>
          <w:color w:val="000000"/>
        </w:rPr>
        <w:t xml:space="preserve"> Параграф 2. Выдача листа или справки о временной нетрудоспособности при острых или обострении хронических заболеваний, травмах и отравлениях</w:t>
      </w:r>
    </w:p>
    <w:bookmarkEnd w:id="83"/>
    <w:bookmarkStart w:name="z96" w:id="84"/>
    <w:p>
      <w:pPr>
        <w:spacing w:after="0"/>
        <w:ind w:left="0"/>
        <w:jc w:val="both"/>
      </w:pPr>
      <w:r>
        <w:rPr>
          <w:rFonts w:ascii="Times New Roman"/>
          <w:b w:val="false"/>
          <w:i w:val="false"/>
          <w:color w:val="000000"/>
          <w:sz w:val="28"/>
        </w:rPr>
        <w:t>
      15. При острых или обострении хронических заболеваний и травмах врач выдает лист или справку о временной нетрудоспособности единолично и единовременно на три календарных дня (на основании приказа руководителя медицинской организации в период повышенной заболеваемости населения гриппом, ОРВИ - до шести календарных дней) и с общей продолжительностью не более шести календарных дней.</w:t>
      </w:r>
    </w:p>
    <w:bookmarkEnd w:id="84"/>
    <w:bookmarkStart w:name="z97" w:id="85"/>
    <w:p>
      <w:pPr>
        <w:spacing w:after="0"/>
        <w:ind w:left="0"/>
        <w:jc w:val="both"/>
      </w:pPr>
      <w:r>
        <w:rPr>
          <w:rFonts w:ascii="Times New Roman"/>
          <w:b w:val="false"/>
          <w:i w:val="false"/>
          <w:color w:val="000000"/>
          <w:sz w:val="28"/>
        </w:rPr>
        <w:t>
      Продление листа или справки о временной нетрудоспособности свыше шести календарных дней проводится совместно с заведующим отделением медицинской организации общей продолжительностью не более двадцати календарных дней.</w:t>
      </w:r>
    </w:p>
    <w:bookmarkEnd w:id="85"/>
    <w:bookmarkStart w:name="z98" w:id="86"/>
    <w:p>
      <w:pPr>
        <w:spacing w:after="0"/>
        <w:ind w:left="0"/>
        <w:jc w:val="both"/>
      </w:pPr>
      <w:r>
        <w:rPr>
          <w:rFonts w:ascii="Times New Roman"/>
          <w:b w:val="false"/>
          <w:i w:val="false"/>
          <w:color w:val="000000"/>
          <w:sz w:val="28"/>
        </w:rPr>
        <w:t>
      Продление листа о временной нетрудоспособности свыше двадцати календарных проводится по заключению ВКК.</w:t>
      </w:r>
    </w:p>
    <w:bookmarkEnd w:id="86"/>
    <w:bookmarkStart w:name="z99" w:id="87"/>
    <w:p>
      <w:pPr>
        <w:spacing w:after="0"/>
        <w:ind w:left="0"/>
        <w:jc w:val="both"/>
      </w:pPr>
      <w:r>
        <w:rPr>
          <w:rFonts w:ascii="Times New Roman"/>
          <w:b w:val="false"/>
          <w:i w:val="false"/>
          <w:color w:val="000000"/>
          <w:sz w:val="28"/>
        </w:rPr>
        <w:t>
      В медицинских организациях, где работает один врач, лист или справка о временной нетрудоспособности выдается и продлевается единолично врачом на весь период нетрудоспособности с консультацией профильного специалиста.</w:t>
      </w:r>
    </w:p>
    <w:bookmarkEnd w:id="87"/>
    <w:bookmarkStart w:name="z100" w:id="88"/>
    <w:p>
      <w:pPr>
        <w:spacing w:after="0"/>
        <w:ind w:left="0"/>
        <w:jc w:val="both"/>
      </w:pPr>
      <w:r>
        <w:rPr>
          <w:rFonts w:ascii="Times New Roman"/>
          <w:b w:val="false"/>
          <w:i w:val="false"/>
          <w:color w:val="000000"/>
          <w:sz w:val="28"/>
        </w:rPr>
        <w:t>
      Физические лица, занимающиеся частной медицинской практикой, выдают лист или справку о временной нетрудоспособности на срок не более шести календарных дней.</w:t>
      </w:r>
    </w:p>
    <w:bookmarkEnd w:id="88"/>
    <w:bookmarkStart w:name="z101" w:id="89"/>
    <w:p>
      <w:pPr>
        <w:spacing w:after="0"/>
        <w:ind w:left="0"/>
        <w:jc w:val="both"/>
      </w:pPr>
      <w:r>
        <w:rPr>
          <w:rFonts w:ascii="Times New Roman"/>
          <w:b w:val="false"/>
          <w:i w:val="false"/>
          <w:color w:val="000000"/>
          <w:sz w:val="28"/>
        </w:rPr>
        <w:t xml:space="preserve">
      Медицинские работники со средним медицинским образованием, указанные в подпункте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выдают лист или справку о временной нетрудоспособности на срок не более трех календарных дней. Продление листа или справки о временной нетрудоспособности свыше трех дней производится участковым врачом.</w:t>
      </w:r>
    </w:p>
    <w:bookmarkEnd w:id="89"/>
    <w:bookmarkStart w:name="z102" w:id="90"/>
    <w:p>
      <w:pPr>
        <w:spacing w:after="0"/>
        <w:ind w:left="0"/>
        <w:jc w:val="both"/>
      </w:pPr>
      <w:r>
        <w:rPr>
          <w:rFonts w:ascii="Times New Roman"/>
          <w:b w:val="false"/>
          <w:i w:val="false"/>
          <w:color w:val="000000"/>
          <w:sz w:val="28"/>
        </w:rPr>
        <w:t>
      Фельдшеры в сельской местности при отсутствии врача на основании приказа руководителя медицинской организации в период повышенной заболеваемости населения гриппом, ОРВИ выдают лист или справку о временной нетрудоспособности на срок с общей продолжительностью не более шести календарных дней.</w:t>
      </w:r>
    </w:p>
    <w:bookmarkEnd w:id="90"/>
    <w:bookmarkStart w:name="z103" w:id="91"/>
    <w:p>
      <w:pPr>
        <w:spacing w:after="0"/>
        <w:ind w:left="0"/>
        <w:jc w:val="both"/>
      </w:pPr>
      <w:r>
        <w:rPr>
          <w:rFonts w:ascii="Times New Roman"/>
          <w:b w:val="false"/>
          <w:i w:val="false"/>
          <w:color w:val="000000"/>
          <w:sz w:val="28"/>
        </w:rPr>
        <w:t xml:space="preserve">
      16. Лист о временной нетрудоспособности выдается на срок не более шестидесяти календарных дней, за исключением беременности и родов, а также заболеваний, определенных Перечнем заболеваний, для которых установлен срок временной нетрудоспособности более двух месяцев согласно </w:t>
      </w:r>
      <w:r>
        <w:rPr>
          <w:rFonts w:ascii="Times New Roman"/>
          <w:b w:val="false"/>
          <w:i w:val="false"/>
          <w:color w:val="000000"/>
          <w:sz w:val="28"/>
        </w:rPr>
        <w:t>пункту 2</w:t>
      </w:r>
      <w:r>
        <w:rPr>
          <w:rFonts w:ascii="Times New Roman"/>
          <w:b w:val="false"/>
          <w:i w:val="false"/>
          <w:color w:val="000000"/>
          <w:sz w:val="28"/>
        </w:rPr>
        <w:t xml:space="preserve"> статьи 89 Кодекса.</w:t>
      </w:r>
    </w:p>
    <w:bookmarkEnd w:id="91"/>
    <w:bookmarkStart w:name="z104" w:id="92"/>
    <w:p>
      <w:pPr>
        <w:spacing w:after="0"/>
        <w:ind w:left="0"/>
        <w:jc w:val="both"/>
      </w:pPr>
      <w:r>
        <w:rPr>
          <w:rFonts w:ascii="Times New Roman"/>
          <w:b w:val="false"/>
          <w:i w:val="false"/>
          <w:color w:val="000000"/>
          <w:sz w:val="28"/>
        </w:rPr>
        <w:t>
      Если по заключению ВКК отсутствуют основания для направления лица МСЭ с целью установления</w:t>
      </w:r>
      <w:r>
        <w:rPr>
          <w:rFonts w:ascii="Times New Roman"/>
          <w:b w:val="false"/>
          <w:i w:val="false"/>
          <w:color w:val="000000"/>
          <w:sz w:val="28"/>
        </w:rPr>
        <w:t xml:space="preserve"> инвалидности</w:t>
      </w:r>
      <w:r>
        <w:rPr>
          <w:rFonts w:ascii="Times New Roman"/>
          <w:b w:val="false"/>
          <w:i w:val="false"/>
          <w:color w:val="000000"/>
          <w:sz w:val="28"/>
        </w:rPr>
        <w:t>, но условия труда лиц ухудшают клиническое течение и прогноз заболевания, выдается заключение ВКК о временном переводе на более легкую работу сроком от двух до шести месяцев. Срок устанавливается ВКК в зависимости от профессии (специальности), тяжести течения и осложнений заболевания.</w:t>
      </w:r>
    </w:p>
    <w:bookmarkEnd w:id="92"/>
    <w:bookmarkStart w:name="z105" w:id="93"/>
    <w:p>
      <w:pPr>
        <w:spacing w:after="0"/>
        <w:ind w:left="0"/>
        <w:jc w:val="both"/>
      </w:pPr>
      <w:r>
        <w:rPr>
          <w:rFonts w:ascii="Times New Roman"/>
          <w:b w:val="false"/>
          <w:i w:val="false"/>
          <w:color w:val="000000"/>
          <w:sz w:val="28"/>
        </w:rPr>
        <w:t>
      17. Лицам, обратившимся за медицинской помощью после окончания рабочего времени (смены, учебы), дата освобождения от работы указывается в листе или справке о временной нетрудоспособности со следующего дня.</w:t>
      </w:r>
    </w:p>
    <w:bookmarkEnd w:id="93"/>
    <w:bookmarkStart w:name="z106" w:id="94"/>
    <w:p>
      <w:pPr>
        <w:spacing w:after="0"/>
        <w:ind w:left="0"/>
        <w:jc w:val="both"/>
      </w:pPr>
      <w:r>
        <w:rPr>
          <w:rFonts w:ascii="Times New Roman"/>
          <w:b w:val="false"/>
          <w:i w:val="false"/>
          <w:color w:val="000000"/>
          <w:sz w:val="28"/>
        </w:rPr>
        <w:t>
      18. Лист или справка о временной нетрудоспособности выдается в случае госпитализации - в стационаре со дня госпитализации, в случае лечения в амбулаторных условиях - в медицинской организации, оказывающей амбулаторно-поликлиническую помощь по месту прикрепления (иногороднему - по месту обращения) в день его обращения с зачетом дня обращения в травматологический пункт и скорую медицинскую помощь на основании справки, подтверждающей их обращение в указанные медицинские организации.</w:t>
      </w:r>
    </w:p>
    <w:bookmarkEnd w:id="94"/>
    <w:bookmarkStart w:name="z107" w:id="95"/>
    <w:p>
      <w:pPr>
        <w:spacing w:after="0"/>
        <w:ind w:left="0"/>
        <w:jc w:val="both"/>
      </w:pPr>
      <w:r>
        <w:rPr>
          <w:rFonts w:ascii="Times New Roman"/>
          <w:b w:val="false"/>
          <w:i w:val="false"/>
          <w:color w:val="000000"/>
          <w:sz w:val="28"/>
        </w:rPr>
        <w:t>
      Лицо обращается в медицинскую организацию, оказывающую амбулаторно-поликлиническую помощь, на следующий день после обслуживания бригадой скорой помощи и (или) в травматологическом пункте.</w:t>
      </w:r>
    </w:p>
    <w:bookmarkEnd w:id="95"/>
    <w:bookmarkStart w:name="z108" w:id="96"/>
    <w:p>
      <w:pPr>
        <w:spacing w:after="0"/>
        <w:ind w:left="0"/>
        <w:jc w:val="both"/>
      </w:pPr>
      <w:r>
        <w:rPr>
          <w:rFonts w:ascii="Times New Roman"/>
          <w:b w:val="false"/>
          <w:i w:val="false"/>
          <w:color w:val="000000"/>
          <w:sz w:val="28"/>
        </w:rPr>
        <w:t>
      Если лицо обслужено бригадой скорой помощи и (или) в травматологическом пункте в пятницу, в выходные и праздничные дни, то лист или справка о временной нетрудоспособности выдается медицинской организацией, оказывающей амбулаторно-поликлиническую помощь, с зачетом дня обращения в травматологический пункт и станцию скорой медицинской помощи и последующих за ним выходных и праздничных дней на основании справки, подтверждающей их обращение в указанные медицинские организации.</w:t>
      </w:r>
    </w:p>
    <w:bookmarkEnd w:id="96"/>
    <w:bookmarkStart w:name="z109" w:id="97"/>
    <w:p>
      <w:pPr>
        <w:spacing w:after="0"/>
        <w:ind w:left="0"/>
        <w:jc w:val="both"/>
      </w:pPr>
      <w:r>
        <w:rPr>
          <w:rFonts w:ascii="Times New Roman"/>
          <w:b w:val="false"/>
          <w:i w:val="false"/>
          <w:color w:val="000000"/>
          <w:sz w:val="28"/>
        </w:rPr>
        <w:t>
      19. В случае нетрудоспособности лица до конца смены справка о временной нетрудоспособности выдается медицинским работником медицинских пунктов предприятий и организации с освобождением от работы до конца смены с последующим направлением в медицинскую организацию. Выдачу листа или справки о временной нетрудоспособности производит медицинский работник медицинской организации, к которой прикреплено лицо, с зачетом дня обращения в медицинский пункт предприятия.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При установленных туберкулезных, психических, кожно-венерических, онкологических заболеваниях и инфицированных вирусом иммунодефицита человека/синдромом приобретенного иммунодефицита (далее - ВИЧ/СПИД) лист или справка о временной нетрудоспособности выдается медицинскими работниками соответствующих специализированных медицинских организаций (отделений, кабинетов). При обращении лиц с этими заболеваниями в медицинские организации общего профиля медицинский работник выдает лист или справку о временной нетрудоспособности на срок не более трех календарных дней с последующим направлением лиц в специализированную медицинскую организацию (отделение), а при отсутствии таковых к профильному специалисту.</w:t>
      </w:r>
    </w:p>
    <w:bookmarkStart w:name="z111" w:id="98"/>
    <w:p>
      <w:pPr>
        <w:spacing w:after="0"/>
        <w:ind w:left="0"/>
        <w:jc w:val="both"/>
      </w:pPr>
      <w:r>
        <w:rPr>
          <w:rFonts w:ascii="Times New Roman"/>
          <w:b w:val="false"/>
          <w:i w:val="false"/>
          <w:color w:val="000000"/>
          <w:sz w:val="28"/>
        </w:rPr>
        <w:t>
      21. При переводе лиц в санаторно-курортную организацию для проведения медицинской реабилитации, как неотъемлемого компонента лечения, продление листа или справки о временной нетрудоспособности проводится медицинской организацией, к которой прикреплено лицо.</w:t>
      </w:r>
    </w:p>
    <w:bookmarkEnd w:id="98"/>
    <w:bookmarkStart w:name="z112" w:id="99"/>
    <w:p>
      <w:pPr>
        <w:spacing w:after="0"/>
        <w:ind w:left="0"/>
        <w:jc w:val="both"/>
      </w:pPr>
      <w:r>
        <w:rPr>
          <w:rFonts w:ascii="Times New Roman"/>
          <w:b w:val="false"/>
          <w:i w:val="false"/>
          <w:color w:val="000000"/>
          <w:sz w:val="28"/>
        </w:rPr>
        <w:t>
      22. При стационарном лечении (включая дневные стационары, реабилитационные центры) лист или справка о временной нетрудоспособности выдается на весь период стационарного лечения медицинским работником в день выписки лиц.</w:t>
      </w:r>
    </w:p>
    <w:bookmarkEnd w:id="99"/>
    <w:bookmarkStart w:name="z113" w:id="100"/>
    <w:p>
      <w:pPr>
        <w:spacing w:after="0"/>
        <w:ind w:left="0"/>
        <w:jc w:val="both"/>
      </w:pPr>
      <w:r>
        <w:rPr>
          <w:rFonts w:ascii="Times New Roman"/>
          <w:b w:val="false"/>
          <w:i w:val="false"/>
          <w:color w:val="000000"/>
          <w:sz w:val="28"/>
        </w:rPr>
        <w:t>
      Если к моменту выписки из стационара трудоспособность лиц полностью восстановлена, лист или справка о временной нетрудоспособности закрывается датой выписки.</w:t>
      </w:r>
    </w:p>
    <w:bookmarkEnd w:id="100"/>
    <w:bookmarkStart w:name="z114" w:id="101"/>
    <w:p>
      <w:pPr>
        <w:spacing w:after="0"/>
        <w:ind w:left="0"/>
        <w:jc w:val="both"/>
      </w:pPr>
      <w:r>
        <w:rPr>
          <w:rFonts w:ascii="Times New Roman"/>
          <w:b w:val="false"/>
          <w:i w:val="false"/>
          <w:color w:val="000000"/>
          <w:sz w:val="28"/>
        </w:rPr>
        <w:t>
      Лицам, продолжающим быть временно нетрудоспособными, лист или справка о временной нетрудоспособности продлевается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w:t>
      </w:r>
    </w:p>
    <w:bookmarkEnd w:id="101"/>
    <w:bookmarkStart w:name="z115" w:id="102"/>
    <w:p>
      <w:pPr>
        <w:spacing w:after="0"/>
        <w:ind w:left="0"/>
        <w:jc w:val="both"/>
      </w:pPr>
      <w:r>
        <w:rPr>
          <w:rFonts w:ascii="Times New Roman"/>
          <w:b w:val="false"/>
          <w:i w:val="false"/>
          <w:color w:val="000000"/>
          <w:sz w:val="28"/>
        </w:rPr>
        <w:t>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bookmarkEnd w:id="102"/>
    <w:bookmarkStart w:name="z116" w:id="103"/>
    <w:p>
      <w:pPr>
        <w:spacing w:after="0"/>
        <w:ind w:left="0"/>
        <w:jc w:val="both"/>
      </w:pPr>
      <w:r>
        <w:rPr>
          <w:rFonts w:ascii="Times New Roman"/>
          <w:b w:val="false"/>
          <w:i w:val="false"/>
          <w:color w:val="000000"/>
          <w:sz w:val="28"/>
        </w:rPr>
        <w:t>
      Дальнейшее продление и закрытие листа или справки о временной нетрудоспособности производится лицу по месту жительства медицинским работником, осуществляющим дальнейшее наблюдение за ним после заключения ВКК, или медицинской организацией, в которую был направлен больной для дальнейшего лечения.</w:t>
      </w:r>
    </w:p>
    <w:bookmarkEnd w:id="103"/>
    <w:bookmarkStart w:name="z117" w:id="104"/>
    <w:p>
      <w:pPr>
        <w:spacing w:after="0"/>
        <w:ind w:left="0"/>
        <w:jc w:val="both"/>
      </w:pPr>
      <w:r>
        <w:rPr>
          <w:rFonts w:ascii="Times New Roman"/>
          <w:b w:val="false"/>
          <w:i w:val="false"/>
          <w:color w:val="000000"/>
          <w:sz w:val="28"/>
        </w:rPr>
        <w:t>
      23.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 выдается справка о временной нетрудоспособности.</w:t>
      </w:r>
    </w:p>
    <w:bookmarkEnd w:id="104"/>
    <w:bookmarkStart w:name="z118" w:id="105"/>
    <w:p>
      <w:pPr>
        <w:spacing w:after="0"/>
        <w:ind w:left="0"/>
        <w:jc w:val="both"/>
      </w:pPr>
      <w:r>
        <w:rPr>
          <w:rFonts w:ascii="Times New Roman"/>
          <w:b w:val="false"/>
          <w:i w:val="false"/>
          <w:color w:val="000000"/>
          <w:sz w:val="28"/>
        </w:rPr>
        <w:t>
      При возникновении другого заболевания, не связанного с тем, по которому пациенту выдана справка о временной нетрудоспособности, справка о временной нетрудоспособности закрывается и выдается лист о временной нетрудоспособности. Если после восстановления трудоспособности по этому заболеванию временная нетрудоспособность, вызванная травмой, полученной в состоянии алкогольного или наркотического опьянения, продолжается, вновь открывается справка о временной нетрудоспособности.</w:t>
      </w:r>
    </w:p>
    <w:bookmarkEnd w:id="105"/>
    <w:bookmarkStart w:name="z119" w:id="106"/>
    <w:p>
      <w:pPr>
        <w:spacing w:after="0"/>
        <w:ind w:left="0"/>
        <w:jc w:val="both"/>
      </w:pPr>
      <w:r>
        <w:rPr>
          <w:rFonts w:ascii="Times New Roman"/>
          <w:b w:val="false"/>
          <w:i w:val="false"/>
          <w:color w:val="000000"/>
          <w:sz w:val="28"/>
        </w:rPr>
        <w:t>
      24. При лечении хронического алкоголизма, наркомании, не осложненных иными расстройствами и заболеваниями, временная нетрудоспособность удостоверяется справкой. Если в этот период возникает заболевание или травма с наступлением временной нетрудоспособности и требуется прекращение лечения алкоголизма (наркомании), выдается лист о временной нетрудоспособности.</w:t>
      </w:r>
    </w:p>
    <w:bookmarkEnd w:id="106"/>
    <w:bookmarkStart w:name="z120" w:id="107"/>
    <w:p>
      <w:pPr>
        <w:spacing w:after="0"/>
        <w:ind w:left="0"/>
        <w:jc w:val="both"/>
      </w:pPr>
      <w:r>
        <w:rPr>
          <w:rFonts w:ascii="Times New Roman"/>
          <w:b w:val="false"/>
          <w:i w:val="false"/>
          <w:color w:val="000000"/>
          <w:sz w:val="28"/>
        </w:rPr>
        <w:t>
      При осложнении хронического алкоголизма (наркомании) иными заболеваниями и состояниями, нарушающими трудоспособность, на весь период нетрудоспособности выдается лист о временной нетрудоспособности, согласно настоящим Правилам.</w:t>
      </w:r>
    </w:p>
    <w:bookmarkEnd w:id="107"/>
    <w:bookmarkStart w:name="z121" w:id="108"/>
    <w:p>
      <w:pPr>
        <w:spacing w:after="0"/>
        <w:ind w:left="0"/>
        <w:jc w:val="both"/>
      </w:pPr>
      <w:r>
        <w:rPr>
          <w:rFonts w:ascii="Times New Roman"/>
          <w:b w:val="false"/>
          <w:i w:val="false"/>
          <w:color w:val="000000"/>
          <w:sz w:val="28"/>
        </w:rPr>
        <w:t>
      25. Лицам, страдающим психическими заболеваниями, при несвоевременном обращении в медицинскую организацию лист или справка о временной нетрудоспособности выдается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bookmarkEnd w:id="108"/>
    <w:bookmarkStart w:name="z122" w:id="109"/>
    <w:p>
      <w:pPr>
        <w:spacing w:after="0"/>
        <w:ind w:left="0"/>
        <w:jc w:val="both"/>
      </w:pPr>
      <w:r>
        <w:rPr>
          <w:rFonts w:ascii="Times New Roman"/>
          <w:b w:val="false"/>
          <w:i w:val="false"/>
          <w:color w:val="000000"/>
          <w:sz w:val="28"/>
        </w:rPr>
        <w:t>
      Лицам, направленным по решению суда на судебно-медицинскую или судебно-психиатрическую экспертизу и признанных нетрудоспособными, лист или справка о временной нетрудоспособности выдается со дня поступления на экспертизу.</w:t>
      </w:r>
    </w:p>
    <w:bookmarkEnd w:id="109"/>
    <w:bookmarkStart w:name="z123" w:id="110"/>
    <w:p>
      <w:pPr>
        <w:spacing w:after="0"/>
        <w:ind w:left="0"/>
        <w:jc w:val="both"/>
      </w:pPr>
      <w:r>
        <w:rPr>
          <w:rFonts w:ascii="Times New Roman"/>
          <w:b w:val="false"/>
          <w:i w:val="false"/>
          <w:color w:val="000000"/>
          <w:sz w:val="28"/>
        </w:rPr>
        <w:t>
      26. Лицу, совмещающему обучение с работой, выдается лист или справка о временной нетрудоспособности одновременно.</w:t>
      </w:r>
    </w:p>
    <w:bookmarkEnd w:id="110"/>
    <w:bookmarkStart w:name="z124" w:id="111"/>
    <w:p>
      <w:pPr>
        <w:spacing w:after="0"/>
        <w:ind w:left="0"/>
        <w:jc w:val="both"/>
      </w:pPr>
      <w:r>
        <w:rPr>
          <w:rFonts w:ascii="Times New Roman"/>
          <w:b w:val="false"/>
          <w:i w:val="false"/>
          <w:color w:val="000000"/>
          <w:sz w:val="28"/>
        </w:rPr>
        <w:t>
      27. В случае, если лицо работает у нескольких работодателей, лист о временной нетрудоспособности выдается по одному месту работы, в другие места работы лица выдаются копии листа о временной нетрудоспособности, заверенные руководителем медицинской организации и закрепленные печатью медицинской организации.</w:t>
      </w:r>
    </w:p>
    <w:bookmarkEnd w:id="111"/>
    <w:bookmarkStart w:name="z125" w:id="112"/>
    <w:p>
      <w:pPr>
        <w:spacing w:after="0"/>
        <w:ind w:left="0"/>
        <w:jc w:val="both"/>
      </w:pPr>
      <w:r>
        <w:rPr>
          <w:rFonts w:ascii="Times New Roman"/>
          <w:b w:val="false"/>
          <w:i w:val="false"/>
          <w:color w:val="000000"/>
          <w:sz w:val="28"/>
        </w:rPr>
        <w:t>
      28. Лист или справка о временной нетрудоспособности иногородним лицам оформляются в медицинской организации по месту их временного пребывания и выдаются по согласованию с руководителем соответствующей медицинской организации.</w:t>
      </w:r>
    </w:p>
    <w:bookmarkEnd w:id="112"/>
    <w:bookmarkStart w:name="z126" w:id="113"/>
    <w:p>
      <w:pPr>
        <w:spacing w:after="0"/>
        <w:ind w:left="0"/>
        <w:jc w:val="both"/>
      </w:pPr>
      <w:r>
        <w:rPr>
          <w:rFonts w:ascii="Times New Roman"/>
          <w:b w:val="false"/>
          <w:i w:val="false"/>
          <w:color w:val="000000"/>
          <w:sz w:val="28"/>
        </w:rPr>
        <w:t>
      Продление указанного листа или справки о временной нетрудоспособности производится в медицинской организации по месту прикрепления лица при наличии заключения ВКК медицинской организации, открывшей лист или справку о временной нетрудоспособности.</w:t>
      </w:r>
    </w:p>
    <w:bookmarkEnd w:id="113"/>
    <w:bookmarkStart w:name="z127" w:id="114"/>
    <w:p>
      <w:pPr>
        <w:spacing w:after="0"/>
        <w:ind w:left="0"/>
        <w:jc w:val="both"/>
      </w:pPr>
      <w:r>
        <w:rPr>
          <w:rFonts w:ascii="Times New Roman"/>
          <w:b w:val="false"/>
          <w:i w:val="false"/>
          <w:color w:val="000000"/>
          <w:sz w:val="28"/>
        </w:rPr>
        <w:t>
      29. Лицам, направленным в медицинские организации вне места их постоянного жительства, в том числе за пределы Республики Казахстан, лист или справка о временной нетрудоспособности выдается направляющей медицинской организацией по заключению ВКК на дни, необходимые на проезд, но не более пяти календарных дней.</w:t>
      </w:r>
    </w:p>
    <w:bookmarkEnd w:id="114"/>
    <w:bookmarkStart w:name="z128" w:id="115"/>
    <w:p>
      <w:pPr>
        <w:spacing w:after="0"/>
        <w:ind w:left="0"/>
        <w:jc w:val="both"/>
      </w:pPr>
      <w:r>
        <w:rPr>
          <w:rFonts w:ascii="Times New Roman"/>
          <w:b w:val="false"/>
          <w:i w:val="false"/>
          <w:color w:val="000000"/>
          <w:sz w:val="28"/>
        </w:rPr>
        <w:t>
      Продление данного листа или справки о временной нетрудоспособности производится в медицинской организации, в которую лицо было направлено.</w:t>
      </w:r>
    </w:p>
    <w:bookmarkEnd w:id="115"/>
    <w:bookmarkStart w:name="z129" w:id="116"/>
    <w:p>
      <w:pPr>
        <w:spacing w:after="0"/>
        <w:ind w:left="0"/>
        <w:jc w:val="both"/>
      </w:pPr>
      <w:r>
        <w:rPr>
          <w:rFonts w:ascii="Times New Roman"/>
          <w:b w:val="false"/>
          <w:i w:val="false"/>
          <w:color w:val="000000"/>
          <w:sz w:val="28"/>
        </w:rPr>
        <w:t>
      Если лицо было направлено за пределы Республики Казахстан, окончательное оформление листа или справки о временной нетрудоспособности производится ВКК при его возвращении на основании документов о консультации (лечении) в другой стране.</w:t>
      </w:r>
    </w:p>
    <w:bookmarkEnd w:id="116"/>
    <w:bookmarkStart w:name="z130" w:id="117"/>
    <w:p>
      <w:pPr>
        <w:spacing w:after="0"/>
        <w:ind w:left="0"/>
        <w:jc w:val="both"/>
      </w:pPr>
      <w:r>
        <w:rPr>
          <w:rFonts w:ascii="Times New Roman"/>
          <w:b w:val="false"/>
          <w:i w:val="false"/>
          <w:color w:val="000000"/>
          <w:sz w:val="28"/>
        </w:rPr>
        <w:t>
      30. Лицам, получившим лист или справку о временной нетрудоспособности в медицинской организации по месту их прикрепления, их продление в другой медицинской организации производится лишь при наличии заключения ВКК медицинской организации, выдавшей лист или справку о временной нетрудоспособности.</w:t>
      </w:r>
    </w:p>
    <w:bookmarkEnd w:id="117"/>
    <w:bookmarkStart w:name="z131" w:id="118"/>
    <w:p>
      <w:pPr>
        <w:spacing w:after="0"/>
        <w:ind w:left="0"/>
        <w:jc w:val="both"/>
      </w:pPr>
      <w:r>
        <w:rPr>
          <w:rFonts w:ascii="Times New Roman"/>
          <w:b w:val="false"/>
          <w:i w:val="false"/>
          <w:color w:val="000000"/>
          <w:sz w:val="28"/>
        </w:rPr>
        <w:t>
      31. Документы, удостоверяющие факт болезни, травмы за рубежом граждан Республики Казахстан и кандасов, иностранных граждан, лиц без гражданства, постоянно проживающих и осуществляющих трудовую деятельность на территории Республики Казахстан, являются основанием для выдачи листа или справки о временной нетрудоспособности по заключению ВКК медицинской организации по месту его прикрепления.</w:t>
      </w:r>
    </w:p>
    <w:bookmarkEnd w:id="118"/>
    <w:p>
      <w:pPr>
        <w:spacing w:after="0"/>
        <w:ind w:left="0"/>
        <w:jc w:val="both"/>
      </w:pPr>
      <w:r>
        <w:rPr>
          <w:rFonts w:ascii="Times New Roman"/>
          <w:b w:val="false"/>
          <w:i w:val="false"/>
          <w:color w:val="000000"/>
          <w:sz w:val="28"/>
        </w:rPr>
        <w:t>
      Документы, удостоверяющие факт болезни, травмы необходимо перевести на казахский или русский язык и заверены в стране пребывания или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19"/>
    <w:p>
      <w:pPr>
        <w:spacing w:after="0"/>
        <w:ind w:left="0"/>
        <w:jc w:val="both"/>
      </w:pPr>
      <w:r>
        <w:rPr>
          <w:rFonts w:ascii="Times New Roman"/>
          <w:b w:val="false"/>
          <w:i w:val="false"/>
          <w:color w:val="000000"/>
          <w:sz w:val="28"/>
        </w:rPr>
        <w:t>
      32. Иностранным гражданам, пребывающим в Республике Казахстан временно, в случае заболевания, травмы выдается справка о временной нетрудоспособности.</w:t>
      </w:r>
    </w:p>
    <w:bookmarkEnd w:id="119"/>
    <w:bookmarkStart w:name="z134" w:id="120"/>
    <w:p>
      <w:pPr>
        <w:spacing w:after="0"/>
        <w:ind w:left="0"/>
        <w:jc w:val="both"/>
      </w:pPr>
      <w:r>
        <w:rPr>
          <w:rFonts w:ascii="Times New Roman"/>
          <w:b w:val="false"/>
          <w:i w:val="false"/>
          <w:color w:val="000000"/>
          <w:sz w:val="28"/>
        </w:rPr>
        <w:t>
      33. Направляются на МСЭ длительно болеющие, работающие лица с листами о временной нетрудоспособности:</w:t>
      </w:r>
    </w:p>
    <w:bookmarkEnd w:id="120"/>
    <w:bookmarkStart w:name="z135" w:id="121"/>
    <w:p>
      <w:pPr>
        <w:spacing w:after="0"/>
        <w:ind w:left="0"/>
        <w:jc w:val="both"/>
      </w:pPr>
      <w:r>
        <w:rPr>
          <w:rFonts w:ascii="Times New Roman"/>
          <w:b w:val="false"/>
          <w:i w:val="false"/>
          <w:color w:val="000000"/>
          <w:sz w:val="28"/>
        </w:rPr>
        <w:t>
      1) не ранее четырех месяцев со дня наступления временной нетрудоспособности или не позднее пяти месяцев временной нетрудоспособности в течение последних двенадцати месяцев при повторных заболеваниях (при одном и том же заболевании);</w:t>
      </w:r>
    </w:p>
    <w:bookmarkEnd w:id="121"/>
    <w:bookmarkStart w:name="z136" w:id="122"/>
    <w:p>
      <w:pPr>
        <w:spacing w:after="0"/>
        <w:ind w:left="0"/>
        <w:jc w:val="both"/>
      </w:pPr>
      <w:r>
        <w:rPr>
          <w:rFonts w:ascii="Times New Roman"/>
          <w:b w:val="false"/>
          <w:i w:val="false"/>
          <w:color w:val="000000"/>
          <w:sz w:val="28"/>
        </w:rPr>
        <w:t>
      2) не ранее четырех месяцев со дня наступления временной нетрудоспособности при травмах, при наличии перспективного прогноза течения болезни, по решению ВКК, лист нетрудоспособности продлевается на два месяца;</w:t>
      </w:r>
    </w:p>
    <w:bookmarkEnd w:id="122"/>
    <w:bookmarkStart w:name="z137" w:id="123"/>
    <w:p>
      <w:pPr>
        <w:spacing w:after="0"/>
        <w:ind w:left="0"/>
        <w:jc w:val="both"/>
      </w:pPr>
      <w:r>
        <w:rPr>
          <w:rFonts w:ascii="Times New Roman"/>
          <w:b w:val="false"/>
          <w:i w:val="false"/>
          <w:color w:val="000000"/>
          <w:sz w:val="28"/>
        </w:rPr>
        <w:t>
      3) не ранее восьми месяцев со дня наступления временной нетрудоспособности вследствие заболевания туберкулезом.</w:t>
      </w:r>
    </w:p>
    <w:bookmarkEnd w:id="123"/>
    <w:bookmarkStart w:name="z138" w:id="124"/>
    <w:p>
      <w:pPr>
        <w:spacing w:after="0"/>
        <w:ind w:left="0"/>
        <w:jc w:val="both"/>
      </w:pPr>
      <w:r>
        <w:rPr>
          <w:rFonts w:ascii="Times New Roman"/>
          <w:b w:val="false"/>
          <w:i w:val="false"/>
          <w:color w:val="000000"/>
          <w:sz w:val="28"/>
        </w:rPr>
        <w:t>
      34. Лицу, признанному инвалидом, лист или справка о временной нетрудоспособности закрывается датой установления группы инвалидности.</w:t>
      </w:r>
    </w:p>
    <w:bookmarkEnd w:id="124"/>
    <w:bookmarkStart w:name="z139" w:id="125"/>
    <w:p>
      <w:pPr>
        <w:spacing w:after="0"/>
        <w:ind w:left="0"/>
        <w:jc w:val="both"/>
      </w:pPr>
      <w:r>
        <w:rPr>
          <w:rFonts w:ascii="Times New Roman"/>
          <w:b w:val="false"/>
          <w:i w:val="false"/>
          <w:color w:val="000000"/>
          <w:sz w:val="28"/>
        </w:rPr>
        <w:t>
      35. Работающие инвалиды направляются на МСЭ при ухудшении здоровья по инвалидизирующему заболеванию не ранее двух месяцев со дня временной нетрудоспособности. Если ухудшение здоровья работающих инвалидов не связано с инвалидизирующим заболеванием, то лист о временной нетрудоспособности выдается, согласно настоящим Правилам.</w:t>
      </w:r>
    </w:p>
    <w:bookmarkEnd w:id="125"/>
    <w:bookmarkStart w:name="z140" w:id="126"/>
    <w:p>
      <w:pPr>
        <w:spacing w:after="0"/>
        <w:ind w:left="0"/>
        <w:jc w:val="both"/>
      </w:pPr>
      <w:r>
        <w:rPr>
          <w:rFonts w:ascii="Times New Roman"/>
          <w:b w:val="false"/>
          <w:i w:val="false"/>
          <w:color w:val="000000"/>
          <w:sz w:val="28"/>
        </w:rPr>
        <w:t>
      36. При отказе лица от направления на МСЭ лист о временной нетрудоспособности не продлевается со дня отказа от направления на МСЭ, сведения об этом указываются в листе временной нетрудоспособности и в медицинской карте амбулаторного (стационарного) больного.</w:t>
      </w:r>
    </w:p>
    <w:bookmarkEnd w:id="126"/>
    <w:bookmarkStart w:name="z141" w:id="127"/>
    <w:p>
      <w:pPr>
        <w:spacing w:after="0"/>
        <w:ind w:left="0"/>
        <w:jc w:val="both"/>
      </w:pPr>
      <w:r>
        <w:rPr>
          <w:rFonts w:ascii="Times New Roman"/>
          <w:b w:val="false"/>
          <w:i w:val="false"/>
          <w:color w:val="000000"/>
          <w:sz w:val="28"/>
        </w:rPr>
        <w:t>
      37. Бланки листов временной нетрудоспособности являются документами строгой отчетности.</w:t>
      </w:r>
    </w:p>
    <w:bookmarkEnd w:id="127"/>
    <w:bookmarkStart w:name="z142" w:id="128"/>
    <w:p>
      <w:pPr>
        <w:spacing w:after="0"/>
        <w:ind w:left="0"/>
        <w:jc w:val="both"/>
      </w:pPr>
      <w:r>
        <w:rPr>
          <w:rFonts w:ascii="Times New Roman"/>
          <w:b w:val="false"/>
          <w:i w:val="false"/>
          <w:color w:val="000000"/>
          <w:sz w:val="28"/>
        </w:rPr>
        <w:t>
      38. Лист о временной нетрудоспособности заполняется на государственном или русском языках.</w:t>
      </w:r>
    </w:p>
    <w:bookmarkEnd w:id="128"/>
    <w:bookmarkStart w:name="z143" w:id="129"/>
    <w:p>
      <w:pPr>
        <w:spacing w:after="0"/>
        <w:ind w:left="0"/>
        <w:jc w:val="both"/>
      </w:pPr>
      <w:r>
        <w:rPr>
          <w:rFonts w:ascii="Times New Roman"/>
          <w:b w:val="false"/>
          <w:i w:val="false"/>
          <w:color w:val="000000"/>
          <w:sz w:val="28"/>
        </w:rPr>
        <w:t>
      39. Субъектами здравоохранения, выдающими лист о временной нетрудоспособности, заполняется его лицевая сторона. На лицевой стороне листа временной нетрудоспособности под названием "Лист о временной нетрудоспособности" подчеркивается соответственно либо слово "Первичный", либо слово "Продолжение". Затем указывается название и адрес медицинской организации, дата выдачи листа, фамилия, имя, отчество (при его наличии), должность и место работы пациента и ставится печать медицинской организации.</w:t>
      </w:r>
    </w:p>
    <w:bookmarkEnd w:id="129"/>
    <w:bookmarkStart w:name="z144" w:id="130"/>
    <w:p>
      <w:pPr>
        <w:spacing w:after="0"/>
        <w:ind w:left="0"/>
        <w:jc w:val="both"/>
      </w:pPr>
      <w:r>
        <w:rPr>
          <w:rFonts w:ascii="Times New Roman"/>
          <w:b w:val="false"/>
          <w:i w:val="false"/>
          <w:color w:val="000000"/>
          <w:sz w:val="28"/>
        </w:rPr>
        <w:t>
      40. В графе "Вид временной нетрудоспособности" указывается основание выдачи листа.</w:t>
      </w:r>
    </w:p>
    <w:bookmarkEnd w:id="130"/>
    <w:bookmarkStart w:name="z145" w:id="131"/>
    <w:p>
      <w:pPr>
        <w:spacing w:after="0"/>
        <w:ind w:left="0"/>
        <w:jc w:val="both"/>
      </w:pPr>
      <w:r>
        <w:rPr>
          <w:rFonts w:ascii="Times New Roman"/>
          <w:b w:val="false"/>
          <w:i w:val="false"/>
          <w:color w:val="000000"/>
          <w:sz w:val="28"/>
        </w:rPr>
        <w:t>
      Если лист временной нетрудоспособности выдан в связи с родами - указывается дата родов, усыновлением или удочерением - дата усыновления или удочерения, по уходу за больным ребенком - дата и год рождения ребенка.</w:t>
      </w:r>
    </w:p>
    <w:bookmarkEnd w:id="131"/>
    <w:bookmarkStart w:name="z146" w:id="132"/>
    <w:p>
      <w:pPr>
        <w:spacing w:after="0"/>
        <w:ind w:left="0"/>
        <w:jc w:val="both"/>
      </w:pPr>
      <w:r>
        <w:rPr>
          <w:rFonts w:ascii="Times New Roman"/>
          <w:b w:val="false"/>
          <w:i w:val="false"/>
          <w:color w:val="000000"/>
          <w:sz w:val="28"/>
        </w:rPr>
        <w:t>
      41. В строке "Режим" указывается вид предписанного лечебно-охранительного режима (стационарный, амбулаторный, санаторный). При нарушениях режима, назначенного медицинским работником, отмечаются случаи нарушения режима лицом (злоупотребление алкоголем, невыполнение назначенного обследования или лечения, неявки на прием к медицинскому работнику в указанный срок, выезд в другую местность и другое) и ставится подпись медицинского работника.</w:t>
      </w:r>
    </w:p>
    <w:bookmarkEnd w:id="132"/>
    <w:bookmarkStart w:name="z147" w:id="133"/>
    <w:p>
      <w:pPr>
        <w:spacing w:after="0"/>
        <w:ind w:left="0"/>
        <w:jc w:val="both"/>
      </w:pPr>
      <w:r>
        <w:rPr>
          <w:rFonts w:ascii="Times New Roman"/>
          <w:b w:val="false"/>
          <w:i w:val="false"/>
          <w:color w:val="000000"/>
          <w:sz w:val="28"/>
        </w:rPr>
        <w:t>
      42. В соответствующих графах делаются отметки о сроках стационарного лечения, о дате направления на МСЭ и их заключении.</w:t>
      </w:r>
    </w:p>
    <w:bookmarkEnd w:id="133"/>
    <w:bookmarkStart w:name="z148" w:id="134"/>
    <w:p>
      <w:pPr>
        <w:spacing w:after="0"/>
        <w:ind w:left="0"/>
        <w:jc w:val="both"/>
      </w:pPr>
      <w:r>
        <w:rPr>
          <w:rFonts w:ascii="Times New Roman"/>
          <w:b w:val="false"/>
          <w:i w:val="false"/>
          <w:color w:val="000000"/>
          <w:sz w:val="28"/>
        </w:rPr>
        <w:t>
      43. В разделе "Освобождение от работы" графа, "С какого числа" заполняется арабскими цифрами, а графа "По какое число включительно" - прописью. В каждой строке этого раздела указываются должность, фамилия и инициалы, подпись медицинского работника.</w:t>
      </w:r>
    </w:p>
    <w:bookmarkEnd w:id="134"/>
    <w:bookmarkStart w:name="z149" w:id="135"/>
    <w:p>
      <w:pPr>
        <w:spacing w:after="0"/>
        <w:ind w:left="0"/>
        <w:jc w:val="both"/>
      </w:pPr>
      <w:r>
        <w:rPr>
          <w:rFonts w:ascii="Times New Roman"/>
          <w:b w:val="false"/>
          <w:i w:val="false"/>
          <w:color w:val="000000"/>
          <w:sz w:val="28"/>
        </w:rPr>
        <w:t>
      44. Строка "Приступить к работе" заполняется прописью (число и месяц) следующим днем после осмотра и признания лица трудоспособным. В случае сохраняющейся временной нетрудоспособности делается запись: "Продолжает болеть" и указывается номер и дата выдачи другого листа нетрудоспособности. В других случаях завершения временной нетрудоспособности делаются записи: "Установлена инвалидность (дата)", "Умер" (с указанием даты смерти).</w:t>
      </w:r>
    </w:p>
    <w:bookmarkEnd w:id="135"/>
    <w:bookmarkStart w:name="z150" w:id="136"/>
    <w:p>
      <w:pPr>
        <w:spacing w:after="0"/>
        <w:ind w:left="0"/>
        <w:jc w:val="both"/>
      </w:pPr>
      <w:r>
        <w:rPr>
          <w:rFonts w:ascii="Times New Roman"/>
          <w:b w:val="false"/>
          <w:i w:val="false"/>
          <w:color w:val="000000"/>
          <w:sz w:val="28"/>
        </w:rPr>
        <w:t>
      В случае, когда лицо после выдачи или продления листа о временной нетрудоспособности на прием не явилось, а при очередном посещении признано трудоспособным, в строке "Приступить к работе" листа нетрудоспособности делается запись: "Явился трудоспособным" (с указанием даты явки), свободные строки граф "С какого числа" и "По какое число включительно" таблицы "Освобождение от работы" прочерчиваются знаком "Z".</w:t>
      </w:r>
    </w:p>
    <w:bookmarkEnd w:id="136"/>
    <w:bookmarkStart w:name="z151" w:id="137"/>
    <w:p>
      <w:pPr>
        <w:spacing w:after="0"/>
        <w:ind w:left="0"/>
        <w:jc w:val="both"/>
      </w:pPr>
      <w:r>
        <w:rPr>
          <w:rFonts w:ascii="Times New Roman"/>
          <w:b w:val="false"/>
          <w:i w:val="false"/>
          <w:color w:val="000000"/>
          <w:sz w:val="28"/>
        </w:rPr>
        <w:t>
      45. Лист о временной нетрудоспособности не закрывается по требованию администрации с места его работы.</w:t>
      </w:r>
    </w:p>
    <w:bookmarkEnd w:id="137"/>
    <w:bookmarkStart w:name="z152" w:id="138"/>
    <w:p>
      <w:pPr>
        <w:spacing w:after="0"/>
        <w:ind w:left="0"/>
        <w:jc w:val="both"/>
      </w:pPr>
      <w:r>
        <w:rPr>
          <w:rFonts w:ascii="Times New Roman"/>
          <w:b w:val="false"/>
          <w:i w:val="false"/>
          <w:color w:val="000000"/>
          <w:sz w:val="28"/>
        </w:rPr>
        <w:t>
      46. Номера бланков листов о временной нетрудоспособности, дата их выдачи, дата продления или выписки на работу записываются в медицинской карте амбулаторного больного (медицинской карте стационарного больного).</w:t>
      </w:r>
    </w:p>
    <w:bookmarkEnd w:id="138"/>
    <w:bookmarkStart w:name="z153" w:id="139"/>
    <w:p>
      <w:pPr>
        <w:spacing w:after="0"/>
        <w:ind w:left="0"/>
        <w:jc w:val="both"/>
      </w:pPr>
      <w:r>
        <w:rPr>
          <w:rFonts w:ascii="Times New Roman"/>
          <w:b w:val="false"/>
          <w:i w:val="false"/>
          <w:color w:val="000000"/>
          <w:sz w:val="28"/>
        </w:rPr>
        <w:t>
      47. Оборотная сторона листа о временной нетрудоспособности заполняется работодателем с проставлением печати по месту работы лица с учетом выделения рабочих дней в период временной нетрудоспособности, которые подлежат оплате.</w:t>
      </w:r>
    </w:p>
    <w:bookmarkEnd w:id="139"/>
    <w:bookmarkStart w:name="z154" w:id="140"/>
    <w:p>
      <w:pPr>
        <w:spacing w:after="0"/>
        <w:ind w:left="0"/>
        <w:jc w:val="both"/>
      </w:pPr>
      <w:r>
        <w:rPr>
          <w:rFonts w:ascii="Times New Roman"/>
          <w:b w:val="false"/>
          <w:i w:val="false"/>
          <w:color w:val="000000"/>
          <w:sz w:val="28"/>
        </w:rPr>
        <w:t>
      48. Исправления вносятся, зачеркнув написанное неправильно и подписав сверху правильно. Исправление оговаривается на полях за подписью медицинского работника, заверенной печатью субъекта здравоохранения.</w:t>
      </w:r>
    </w:p>
    <w:bookmarkEnd w:id="140"/>
    <w:bookmarkStart w:name="z155" w:id="141"/>
    <w:p>
      <w:pPr>
        <w:spacing w:after="0"/>
        <w:ind w:left="0"/>
        <w:jc w:val="both"/>
      </w:pPr>
      <w:r>
        <w:rPr>
          <w:rFonts w:ascii="Times New Roman"/>
          <w:b w:val="false"/>
          <w:i w:val="false"/>
          <w:color w:val="000000"/>
          <w:sz w:val="28"/>
        </w:rPr>
        <w:t>
      49. Печать субъекта здравоохранения ставится при открытии, с правой стороны сверху в первом разделе листа временной нетрудоспособности и внизу - при выписке на работу или при выдаче продолжения.</w:t>
      </w:r>
    </w:p>
    <w:bookmarkEnd w:id="141"/>
    <w:bookmarkStart w:name="z156" w:id="142"/>
    <w:p>
      <w:pPr>
        <w:spacing w:after="0"/>
        <w:ind w:left="0"/>
        <w:jc w:val="both"/>
      </w:pPr>
      <w:r>
        <w:rPr>
          <w:rFonts w:ascii="Times New Roman"/>
          <w:b w:val="false"/>
          <w:i w:val="false"/>
          <w:color w:val="000000"/>
          <w:sz w:val="28"/>
        </w:rPr>
        <w:t>
      50. Все листы о временной нетрудоспособности выдаются временно нетрудоспособным под расписку на корешках, которые служат документом для отчетности по бланкам листов временной нетрудоспособности.</w:t>
      </w:r>
    </w:p>
    <w:bookmarkEnd w:id="142"/>
    <w:bookmarkStart w:name="z157" w:id="143"/>
    <w:p>
      <w:pPr>
        <w:spacing w:after="0"/>
        <w:ind w:left="0"/>
        <w:jc w:val="both"/>
      </w:pPr>
      <w:r>
        <w:rPr>
          <w:rFonts w:ascii="Times New Roman"/>
          <w:b w:val="false"/>
          <w:i w:val="false"/>
          <w:color w:val="000000"/>
          <w:sz w:val="28"/>
        </w:rPr>
        <w:t>
      51. Учет выданных листов о временной нетрудоспособности производится в</w:t>
      </w:r>
      <w:r>
        <w:rPr>
          <w:rFonts w:ascii="Times New Roman"/>
          <w:b w:val="false"/>
          <w:i w:val="false"/>
          <w:color w:val="000000"/>
          <w:sz w:val="28"/>
        </w:rPr>
        <w:t xml:space="preserve"> книге регистрации</w:t>
      </w:r>
      <w:r>
        <w:rPr>
          <w:rFonts w:ascii="Times New Roman"/>
          <w:b w:val="false"/>
          <w:i w:val="false"/>
          <w:color w:val="000000"/>
          <w:sz w:val="28"/>
        </w:rPr>
        <w:t xml:space="preserve"> листов временной нетрудоспособности, утвержденной уполномоченным органом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43"/>
    <w:bookmarkStart w:name="z158" w:id="144"/>
    <w:p>
      <w:pPr>
        <w:spacing w:after="0"/>
        <w:ind w:left="0"/>
        <w:jc w:val="both"/>
      </w:pPr>
      <w:r>
        <w:rPr>
          <w:rFonts w:ascii="Times New Roman"/>
          <w:b w:val="false"/>
          <w:i w:val="false"/>
          <w:color w:val="000000"/>
          <w:sz w:val="28"/>
        </w:rPr>
        <w:t>
      52. Испорченные и невостребованные бланки листов о временной нетрудоспособности погашаются медицинскими работниками, выдавшими их, в следующем порядке: бланк перечеркивается накрест и крупными буквами пишется "испорчен" или "погашен".</w:t>
      </w:r>
    </w:p>
    <w:bookmarkEnd w:id="144"/>
    <w:bookmarkStart w:name="z159" w:id="145"/>
    <w:p>
      <w:pPr>
        <w:spacing w:after="0"/>
        <w:ind w:left="0"/>
        <w:jc w:val="both"/>
      </w:pPr>
      <w:r>
        <w:rPr>
          <w:rFonts w:ascii="Times New Roman"/>
          <w:b w:val="false"/>
          <w:i w:val="false"/>
          <w:color w:val="000000"/>
          <w:sz w:val="28"/>
        </w:rPr>
        <w:t>
      Корешки бланков, испорченные и невостребованные бланки хранятся в медицинской организации в течение двух лет, а затем на основании приказа руководителя уничтожаются. Акт (произвольной формы) об уничтожении испорченных и невостребованных бланков хранится в течение пяти лет.</w:t>
      </w:r>
    </w:p>
    <w:bookmarkEnd w:id="145"/>
    <w:bookmarkStart w:name="z160" w:id="146"/>
    <w:p>
      <w:pPr>
        <w:spacing w:after="0"/>
        <w:ind w:left="0"/>
        <w:jc w:val="both"/>
      </w:pPr>
      <w:r>
        <w:rPr>
          <w:rFonts w:ascii="Times New Roman"/>
          <w:b w:val="false"/>
          <w:i w:val="false"/>
          <w:color w:val="000000"/>
          <w:sz w:val="28"/>
        </w:rPr>
        <w:t>
      53. При утере листа о временной нетрудоспособности выдается дубликат тем субъектом здравоохранения, который выдал лист о временной нетрудоспособности, по предъявлению справки с места работы о том, что пособие по утерянному листу временной нетрудоспособности выплачено не было. На лицевой стороне дубликата сверху делается отметка: "Дубликат".</w:t>
      </w:r>
    </w:p>
    <w:bookmarkEnd w:id="146"/>
    <w:bookmarkStart w:name="z161" w:id="147"/>
    <w:p>
      <w:pPr>
        <w:spacing w:after="0"/>
        <w:ind w:left="0"/>
        <w:jc w:val="both"/>
      </w:pPr>
      <w:r>
        <w:rPr>
          <w:rFonts w:ascii="Times New Roman"/>
          <w:b w:val="false"/>
          <w:i w:val="false"/>
          <w:color w:val="000000"/>
          <w:sz w:val="28"/>
        </w:rPr>
        <w:t>
      54. Лицу, не явившемуся на прием к врачу в назначенный день, лист о временной нетрудоспособности продлевается со дня обращения, без зачета пропущенных дней.</w:t>
      </w:r>
    </w:p>
    <w:bookmarkEnd w:id="147"/>
    <w:bookmarkStart w:name="z162" w:id="148"/>
    <w:p>
      <w:pPr>
        <w:spacing w:after="0"/>
        <w:ind w:left="0"/>
        <w:jc w:val="both"/>
      </w:pPr>
      <w:r>
        <w:rPr>
          <w:rFonts w:ascii="Times New Roman"/>
          <w:b w:val="false"/>
          <w:i w:val="false"/>
          <w:color w:val="000000"/>
          <w:sz w:val="28"/>
        </w:rPr>
        <w:t>
      55. Когда нетрудоспособность продолжается, медицинский работник выдает лицу "продолжение" листа о временной нетрудоспособности, сделав отметку о нарушении режима в первичном листе временной о нетрудоспособности в графе "Отметки о нарушении режима".</w:t>
      </w:r>
    </w:p>
    <w:bookmarkEnd w:id="148"/>
    <w:bookmarkStart w:name="z163" w:id="149"/>
    <w:p>
      <w:pPr>
        <w:spacing w:after="0"/>
        <w:ind w:left="0"/>
        <w:jc w:val="both"/>
      </w:pPr>
      <w:r>
        <w:rPr>
          <w:rFonts w:ascii="Times New Roman"/>
          <w:b w:val="false"/>
          <w:i w:val="false"/>
          <w:color w:val="000000"/>
          <w:sz w:val="28"/>
        </w:rPr>
        <w:t>
      56. В случаях хищения или потери бланков листа о временной нетрудоспособности, медицинские организации сообщают об указанных фактах в срок не позднее трех календарных дней со дня их выявления местному органу государственного управления здравоохранением.</w:t>
      </w:r>
    </w:p>
    <w:bookmarkEnd w:id="149"/>
    <w:bookmarkStart w:name="z164" w:id="150"/>
    <w:p>
      <w:pPr>
        <w:spacing w:after="0"/>
        <w:ind w:left="0"/>
        <w:jc w:val="left"/>
      </w:pPr>
      <w:r>
        <w:rPr>
          <w:rFonts w:ascii="Times New Roman"/>
          <w:b/>
          <w:i w:val="false"/>
          <w:color w:val="000000"/>
        </w:rPr>
        <w:t xml:space="preserve"> Параграф 3. Выдача листа или справки о временной нетрудоспособности по беременности и родам</w:t>
      </w:r>
    </w:p>
    <w:bookmarkEnd w:id="150"/>
    <w:bookmarkStart w:name="z165" w:id="151"/>
    <w:p>
      <w:pPr>
        <w:spacing w:after="0"/>
        <w:ind w:left="0"/>
        <w:jc w:val="both"/>
      </w:pPr>
      <w:r>
        <w:rPr>
          <w:rFonts w:ascii="Times New Roman"/>
          <w:b w:val="false"/>
          <w:i w:val="false"/>
          <w:color w:val="000000"/>
          <w:sz w:val="28"/>
        </w:rPr>
        <w:t>
      57. Порядок выдачи листа или справки о временной нетрудоспособности по беременности и родам:</w:t>
      </w:r>
    </w:p>
    <w:bookmarkEnd w:id="151"/>
    <w:bookmarkStart w:name="z166" w:id="152"/>
    <w:p>
      <w:pPr>
        <w:spacing w:after="0"/>
        <w:ind w:left="0"/>
        <w:jc w:val="both"/>
      </w:pPr>
      <w:r>
        <w:rPr>
          <w:rFonts w:ascii="Times New Roman"/>
          <w:b w:val="false"/>
          <w:i w:val="false"/>
          <w:color w:val="000000"/>
          <w:sz w:val="28"/>
        </w:rPr>
        <w:t>
      1)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bookmarkEnd w:id="152"/>
    <w:bookmarkStart w:name="z167" w:id="153"/>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bookmarkEnd w:id="153"/>
    <w:bookmarkStart w:name="z168" w:id="154"/>
    <w:p>
      <w:pPr>
        <w:spacing w:after="0"/>
        <w:ind w:left="0"/>
        <w:jc w:val="both"/>
      </w:pPr>
      <w:r>
        <w:rPr>
          <w:rFonts w:ascii="Times New Roman"/>
          <w:b w:val="false"/>
          <w:i w:val="false"/>
          <w:color w:val="000000"/>
          <w:sz w:val="28"/>
        </w:rPr>
        <w:t xml:space="preserve">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 согласно </w:t>
      </w:r>
      <w:r>
        <w:rPr>
          <w:rFonts w:ascii="Times New Roman"/>
          <w:b w:val="false"/>
          <w:i w:val="false"/>
          <w:color w:val="000000"/>
          <w:sz w:val="28"/>
        </w:rPr>
        <w:t>подпункту 31)</w:t>
      </w:r>
      <w:r>
        <w:rPr>
          <w:rFonts w:ascii="Times New Roman"/>
          <w:b w:val="false"/>
          <w:i w:val="false"/>
          <w:color w:val="000000"/>
          <w:sz w:val="28"/>
        </w:rPr>
        <w:t xml:space="preserve"> статьи 7 Кодекса.</w:t>
      </w:r>
    </w:p>
    <w:bookmarkEnd w:id="154"/>
    <w:bookmarkStart w:name="z169" w:id="155"/>
    <w:p>
      <w:pPr>
        <w:spacing w:after="0"/>
        <w:ind w:left="0"/>
        <w:jc w:val="both"/>
      </w:pPr>
      <w:r>
        <w:rPr>
          <w:rFonts w:ascii="Times New Roman"/>
          <w:b w:val="false"/>
          <w:i w:val="false"/>
          <w:color w:val="000000"/>
          <w:sz w:val="28"/>
        </w:rPr>
        <w:t>
      Женщинам, временно выехавшим с постоянного места жительства за пределы Республики Казахстан, при их обращении в период действия отпуска по беременности и родам лист или справка о временной нетрудоспособности по беременности и родам выдается (продлевается) в медицинской организации по месту прикрепления по заключению ВКК, при предъявлении документов, удостоверяющих факт рождения ребенка (детей) в медицинской организации и свидетельство о рождении ребенка. Предоставляемые документы переводятся на казахский или русский язык и заверяются в стране пребывания или в Республике Казахстан;</w:t>
      </w:r>
    </w:p>
    <w:bookmarkEnd w:id="155"/>
    <w:bookmarkStart w:name="z170" w:id="156"/>
    <w:p>
      <w:pPr>
        <w:spacing w:after="0"/>
        <w:ind w:left="0"/>
        <w:jc w:val="both"/>
      </w:pPr>
      <w:r>
        <w:rPr>
          <w:rFonts w:ascii="Times New Roman"/>
          <w:b w:val="false"/>
          <w:i w:val="false"/>
          <w:color w:val="000000"/>
          <w:sz w:val="28"/>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bookmarkEnd w:id="156"/>
    <w:bookmarkStart w:name="z171" w:id="157"/>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bookmarkEnd w:id="157"/>
    <w:bookmarkStart w:name="z172" w:id="158"/>
    <w:p>
      <w:pPr>
        <w:spacing w:after="0"/>
        <w:ind w:left="0"/>
        <w:jc w:val="both"/>
      </w:pPr>
      <w:r>
        <w:rPr>
          <w:rFonts w:ascii="Times New Roman"/>
          <w:b w:val="false"/>
          <w:i w:val="false"/>
          <w:color w:val="000000"/>
          <w:sz w:val="28"/>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bookmarkEnd w:id="158"/>
    <w:bookmarkStart w:name="z173" w:id="159"/>
    <w:p>
      <w:pPr>
        <w:spacing w:after="0"/>
        <w:ind w:left="0"/>
        <w:jc w:val="both"/>
      </w:pPr>
      <w:r>
        <w:rPr>
          <w:rFonts w:ascii="Times New Roman"/>
          <w:b w:val="false"/>
          <w:i w:val="false"/>
          <w:color w:val="000000"/>
          <w:sz w:val="28"/>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bookmarkEnd w:id="159"/>
    <w:bookmarkStart w:name="z174" w:id="160"/>
    <w:p>
      <w:pPr>
        <w:spacing w:after="0"/>
        <w:ind w:left="0"/>
        <w:jc w:val="both"/>
      </w:pPr>
      <w:r>
        <w:rPr>
          <w:rFonts w:ascii="Times New Roman"/>
          <w:b w:val="false"/>
          <w:i w:val="false"/>
          <w:color w:val="000000"/>
          <w:sz w:val="28"/>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bookmarkEnd w:id="160"/>
    <w:bookmarkStart w:name="z175" w:id="161"/>
    <w:p>
      <w:pPr>
        <w:spacing w:after="0"/>
        <w:ind w:left="0"/>
        <w:jc w:val="both"/>
      </w:pPr>
      <w:r>
        <w:rPr>
          <w:rFonts w:ascii="Times New Roman"/>
          <w:b w:val="false"/>
          <w:i w:val="false"/>
          <w:color w:val="000000"/>
          <w:sz w:val="28"/>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bookmarkEnd w:id="161"/>
    <w:bookmarkStart w:name="z176" w:id="162"/>
    <w:p>
      <w:pPr>
        <w:spacing w:after="0"/>
        <w:ind w:left="0"/>
        <w:jc w:val="both"/>
      </w:pPr>
      <w:r>
        <w:rPr>
          <w:rFonts w:ascii="Times New Roman"/>
          <w:b w:val="false"/>
          <w:i w:val="false"/>
          <w:color w:val="000000"/>
          <w:sz w:val="28"/>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bookmarkEnd w:id="162"/>
    <w:bookmarkStart w:name="z177" w:id="163"/>
    <w:p>
      <w:pPr>
        <w:spacing w:after="0"/>
        <w:ind w:left="0"/>
        <w:jc w:val="both"/>
      </w:pPr>
      <w:r>
        <w:rPr>
          <w:rFonts w:ascii="Times New Roman"/>
          <w:b w:val="false"/>
          <w:i w:val="false"/>
          <w:color w:val="000000"/>
          <w:sz w:val="28"/>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bookmarkEnd w:id="163"/>
    <w:bookmarkStart w:name="z178" w:id="164"/>
    <w:p>
      <w:pPr>
        <w:spacing w:after="0"/>
        <w:ind w:left="0"/>
        <w:jc w:val="both"/>
      </w:pPr>
      <w:r>
        <w:rPr>
          <w:rFonts w:ascii="Times New Roman"/>
          <w:b w:val="false"/>
          <w:i w:val="false"/>
          <w:color w:val="000000"/>
          <w:sz w:val="28"/>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bookmarkEnd w:id="164"/>
    <w:bookmarkStart w:name="z179" w:id="165"/>
    <w:p>
      <w:pPr>
        <w:spacing w:after="0"/>
        <w:ind w:left="0"/>
        <w:jc w:val="both"/>
      </w:pPr>
      <w:r>
        <w:rPr>
          <w:rFonts w:ascii="Times New Roman"/>
          <w:b w:val="false"/>
          <w:i w:val="false"/>
          <w:color w:val="000000"/>
          <w:sz w:val="28"/>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bookmarkEnd w:id="165"/>
    <w:bookmarkStart w:name="z180" w:id="166"/>
    <w:p>
      <w:pPr>
        <w:spacing w:after="0"/>
        <w:ind w:left="0"/>
        <w:jc w:val="both"/>
      </w:pPr>
      <w:r>
        <w:rPr>
          <w:rFonts w:ascii="Times New Roman"/>
          <w:b w:val="false"/>
          <w:i w:val="false"/>
          <w:color w:val="000000"/>
          <w:sz w:val="28"/>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bookmarkEnd w:id="166"/>
    <w:bookmarkStart w:name="z181" w:id="167"/>
    <w:p>
      <w:pPr>
        <w:spacing w:after="0"/>
        <w:ind w:left="0"/>
        <w:jc w:val="both"/>
      </w:pPr>
      <w:r>
        <w:rPr>
          <w:rFonts w:ascii="Times New Roman"/>
          <w:b w:val="false"/>
          <w:i w:val="false"/>
          <w:color w:val="000000"/>
          <w:sz w:val="28"/>
        </w:rPr>
        <w:t>
      При самопроизвольном аборте (выкидыше) выдается лист или справка о временной нетрудоспособности на весь период временной нетрудоспособности;</w:t>
      </w:r>
    </w:p>
    <w:bookmarkEnd w:id="167"/>
    <w:bookmarkStart w:name="z182" w:id="168"/>
    <w:p>
      <w:pPr>
        <w:spacing w:after="0"/>
        <w:ind w:left="0"/>
        <w:jc w:val="both"/>
      </w:pPr>
      <w:r>
        <w:rPr>
          <w:rFonts w:ascii="Times New Roman"/>
          <w:b w:val="false"/>
          <w:i w:val="false"/>
          <w:color w:val="000000"/>
          <w:sz w:val="28"/>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bookmarkEnd w:id="168"/>
    <w:bookmarkStart w:name="z183" w:id="169"/>
    <w:p>
      <w:pPr>
        <w:spacing w:after="0"/>
        <w:ind w:left="0"/>
        <w:jc w:val="both"/>
      </w:pPr>
      <w:r>
        <w:rPr>
          <w:rFonts w:ascii="Times New Roman"/>
          <w:b w:val="false"/>
          <w:i w:val="false"/>
          <w:color w:val="000000"/>
          <w:sz w:val="28"/>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bookmarkEnd w:id="169"/>
    <w:bookmarkStart w:name="z184" w:id="170"/>
    <w:p>
      <w:pPr>
        <w:spacing w:after="0"/>
        <w:ind w:left="0"/>
        <w:jc w:val="both"/>
      </w:pPr>
      <w:r>
        <w:rPr>
          <w:rFonts w:ascii="Times New Roman"/>
          <w:b w:val="false"/>
          <w:i w:val="false"/>
          <w:color w:val="000000"/>
          <w:sz w:val="28"/>
        </w:rPr>
        <w:t>
      58. Беременным женщинам, женщинам, родившим ребенка (детей), женщинам (мужчинам), усыновившим или удочерившим новорожденного ребенка (детей) лист временной нетрудоспособности выдается в двух экземплярах:</w:t>
      </w:r>
    </w:p>
    <w:bookmarkEnd w:id="170"/>
    <w:bookmarkStart w:name="z185" w:id="171"/>
    <w:p>
      <w:pPr>
        <w:spacing w:after="0"/>
        <w:ind w:left="0"/>
        <w:jc w:val="both"/>
      </w:pPr>
      <w:r>
        <w:rPr>
          <w:rFonts w:ascii="Times New Roman"/>
          <w:b w:val="false"/>
          <w:i w:val="false"/>
          <w:color w:val="000000"/>
          <w:sz w:val="28"/>
        </w:rPr>
        <w:t>
      1) для осуществления социальной</w:t>
      </w:r>
      <w:r>
        <w:rPr>
          <w:rFonts w:ascii="Times New Roman"/>
          <w:b w:val="false"/>
          <w:i w:val="false"/>
          <w:color w:val="000000"/>
          <w:sz w:val="28"/>
        </w:rPr>
        <w:t xml:space="preserve"> выплаты</w:t>
      </w:r>
      <w:r>
        <w:rPr>
          <w:rFonts w:ascii="Times New Roman"/>
          <w:b w:val="false"/>
          <w:i w:val="false"/>
          <w:color w:val="000000"/>
          <w:sz w:val="28"/>
        </w:rPr>
        <w:t xml:space="preserve"> на случай потери дохода в связи с беременностью и родами, усыновлением (удочерением) новорожденного ребенка (детей) из Государственного фонда социального страхования;</w:t>
      </w:r>
    </w:p>
    <w:bookmarkEnd w:id="171"/>
    <w:bookmarkStart w:name="z186" w:id="172"/>
    <w:p>
      <w:pPr>
        <w:spacing w:after="0"/>
        <w:ind w:left="0"/>
        <w:jc w:val="both"/>
      </w:pPr>
      <w:r>
        <w:rPr>
          <w:rFonts w:ascii="Times New Roman"/>
          <w:b w:val="false"/>
          <w:i w:val="false"/>
          <w:color w:val="000000"/>
          <w:sz w:val="28"/>
        </w:rPr>
        <w:t>
      2) для предоставления отпуска по беременности и родам, отпуска работникам, усыновившим (удочерившим) новорожденного ребенка (детей) по месту работы.</w:t>
      </w:r>
    </w:p>
    <w:bookmarkEnd w:id="172"/>
    <w:bookmarkStart w:name="z187" w:id="173"/>
    <w:p>
      <w:pPr>
        <w:spacing w:after="0"/>
        <w:ind w:left="0"/>
        <w:jc w:val="left"/>
      </w:pPr>
      <w:r>
        <w:rPr>
          <w:rFonts w:ascii="Times New Roman"/>
          <w:b/>
          <w:i w:val="false"/>
          <w:color w:val="000000"/>
        </w:rPr>
        <w:t xml:space="preserve"> Параграф 4. Выдача листа или справки о временной нетрудоспособности по уходу за больным ребенком</w:t>
      </w:r>
    </w:p>
    <w:bookmarkEnd w:id="173"/>
    <w:bookmarkStart w:name="z188" w:id="174"/>
    <w:p>
      <w:pPr>
        <w:spacing w:after="0"/>
        <w:ind w:left="0"/>
        <w:jc w:val="both"/>
      </w:pPr>
      <w:r>
        <w:rPr>
          <w:rFonts w:ascii="Times New Roman"/>
          <w:b w:val="false"/>
          <w:i w:val="false"/>
          <w:color w:val="000000"/>
          <w:sz w:val="28"/>
        </w:rPr>
        <w:t>
      59. Лист или справка о временной нетрудоспособности по уходу за больным ребенком выдается медицинским работником одному из законных представителей ребенка или близких родственников, непосредственно осуществляющему уход.</w:t>
      </w:r>
    </w:p>
    <w:bookmarkEnd w:id="174"/>
    <w:bookmarkStart w:name="z189" w:id="175"/>
    <w:p>
      <w:pPr>
        <w:spacing w:after="0"/>
        <w:ind w:left="0"/>
        <w:jc w:val="both"/>
      </w:pPr>
      <w:r>
        <w:rPr>
          <w:rFonts w:ascii="Times New Roman"/>
          <w:b w:val="false"/>
          <w:i w:val="false"/>
          <w:color w:val="000000"/>
          <w:sz w:val="28"/>
        </w:rPr>
        <w:t>
      60. По уходу за больным ребенком, лист или справка о временной нетрудоспособности выдается и продлевается на период, в течение которого он нуждается в уходе, но не более десяти календарных дней. При заболевании ребенка, находящегося с матерью или другим законным представителем ребенка вне места постоянного жительства, лист или справка о временной нетрудоспособности по уходу за больным ребенком выдается как иногородним (за подписью руководителя медицинской организации).</w:t>
      </w:r>
    </w:p>
    <w:bookmarkEnd w:id="175"/>
    <w:bookmarkStart w:name="z190" w:id="176"/>
    <w:p>
      <w:pPr>
        <w:spacing w:after="0"/>
        <w:ind w:left="0"/>
        <w:jc w:val="both"/>
      </w:pPr>
      <w:r>
        <w:rPr>
          <w:rFonts w:ascii="Times New Roman"/>
          <w:b w:val="false"/>
          <w:i w:val="false"/>
          <w:color w:val="000000"/>
          <w:sz w:val="28"/>
        </w:rPr>
        <w:t>
      61. При стационарном лечении ребенка, в том числе в реабилитационном центре, нуждающегося по заключению ВКК в уходе, лист или справка о временной нетрудоспособности по уходу выдается одному из родителей или лицу, ухаживающему за ним при лечении:</w:t>
      </w:r>
    </w:p>
    <w:bookmarkEnd w:id="176"/>
    <w:bookmarkStart w:name="z191" w:id="177"/>
    <w:p>
      <w:pPr>
        <w:spacing w:after="0"/>
        <w:ind w:left="0"/>
        <w:jc w:val="both"/>
      </w:pPr>
      <w:r>
        <w:rPr>
          <w:rFonts w:ascii="Times New Roman"/>
          <w:b w:val="false"/>
          <w:i w:val="false"/>
          <w:color w:val="000000"/>
          <w:sz w:val="28"/>
        </w:rPr>
        <w:t>
      1) ребенка в возрасте до трех лет - на весь период пребывания ребенка в стационаре;</w:t>
      </w:r>
    </w:p>
    <w:bookmarkEnd w:id="177"/>
    <w:bookmarkStart w:name="z192" w:id="178"/>
    <w:p>
      <w:pPr>
        <w:spacing w:after="0"/>
        <w:ind w:left="0"/>
        <w:jc w:val="both"/>
      </w:pPr>
      <w:r>
        <w:rPr>
          <w:rFonts w:ascii="Times New Roman"/>
          <w:b w:val="false"/>
          <w:i w:val="false"/>
          <w:color w:val="000000"/>
          <w:sz w:val="28"/>
        </w:rPr>
        <w:t>
      2) тяжелобольных детей старше трех лет - на срок, в течение которого ребенок нуждается в таком уходе;</w:t>
      </w:r>
    </w:p>
    <w:bookmarkEnd w:id="178"/>
    <w:bookmarkStart w:name="z193" w:id="179"/>
    <w:p>
      <w:pPr>
        <w:spacing w:after="0"/>
        <w:ind w:left="0"/>
        <w:jc w:val="both"/>
      </w:pPr>
      <w:r>
        <w:rPr>
          <w:rFonts w:ascii="Times New Roman"/>
          <w:b w:val="false"/>
          <w:i w:val="false"/>
          <w:color w:val="000000"/>
          <w:sz w:val="28"/>
        </w:rPr>
        <w:t>
      3) ребенка-инвалида - на весь период пребывания в стационаре по заключению ВКК;</w:t>
      </w:r>
    </w:p>
    <w:bookmarkEnd w:id="179"/>
    <w:bookmarkStart w:name="z194" w:id="180"/>
    <w:p>
      <w:pPr>
        <w:spacing w:after="0"/>
        <w:ind w:left="0"/>
        <w:jc w:val="both"/>
      </w:pPr>
      <w:r>
        <w:rPr>
          <w:rFonts w:ascii="Times New Roman"/>
          <w:b w:val="false"/>
          <w:i w:val="false"/>
          <w:color w:val="000000"/>
          <w:sz w:val="28"/>
        </w:rPr>
        <w:t>
      4) по направлению медицинской организацией вне места их постоянного жительства, в том числе за пределы Республики Казахстан, на весь период пребывания в стационаре, включая время, необходимое на проезд в оба конца.</w:t>
      </w:r>
    </w:p>
    <w:bookmarkEnd w:id="180"/>
    <w:bookmarkStart w:name="z195" w:id="181"/>
    <w:p>
      <w:pPr>
        <w:spacing w:after="0"/>
        <w:ind w:left="0"/>
        <w:jc w:val="both"/>
      </w:pPr>
      <w:r>
        <w:rPr>
          <w:rFonts w:ascii="Times New Roman"/>
          <w:b w:val="false"/>
          <w:i w:val="false"/>
          <w:color w:val="000000"/>
          <w:sz w:val="28"/>
        </w:rPr>
        <w:t>
      62. Если ребенок после выписки из стационара нуждается в уходе, а до госпитализации освобождение от работы для ухода за ним не проводилось, лист или справка о временной нетрудоспособности выдается медицинской организацией по месту жительства на период до десяти календарных дней. Если до госпитализации в стационар по данному заболеванию уже выдавался лист или справка о временной нетрудоспособности, то он выдается на оставшиеся дни (до десяти дней).</w:t>
      </w:r>
    </w:p>
    <w:bookmarkEnd w:id="181"/>
    <w:bookmarkStart w:name="z196" w:id="182"/>
    <w:p>
      <w:pPr>
        <w:spacing w:after="0"/>
        <w:ind w:left="0"/>
        <w:jc w:val="both"/>
      </w:pPr>
      <w:r>
        <w:rPr>
          <w:rFonts w:ascii="Times New Roman"/>
          <w:b w:val="false"/>
          <w:i w:val="false"/>
          <w:color w:val="000000"/>
          <w:sz w:val="28"/>
        </w:rPr>
        <w:t>
      63. При возникновении у ребенка другого заболевания, не связанного с предыдущим заболеванием в период освобождения по уходу, выдается другой лист или справка о временной нетрудоспособности матери (отцу или другому члену семьи).</w:t>
      </w:r>
    </w:p>
    <w:bookmarkEnd w:id="182"/>
    <w:bookmarkStart w:name="z197" w:id="183"/>
    <w:p>
      <w:pPr>
        <w:spacing w:after="0"/>
        <w:ind w:left="0"/>
        <w:jc w:val="both"/>
      </w:pPr>
      <w:r>
        <w:rPr>
          <w:rFonts w:ascii="Times New Roman"/>
          <w:b w:val="false"/>
          <w:i w:val="false"/>
          <w:color w:val="000000"/>
          <w:sz w:val="28"/>
        </w:rPr>
        <w:t>
      64. Если ребенок был направлен на лечение за пределы Республики Казахстан, окончательное оформление листа или справки о временной нетрудоспособности проводится ВКК при его возвращении на основании документов о консультации (лечении) в другой стране.</w:t>
      </w:r>
    </w:p>
    <w:bookmarkEnd w:id="183"/>
    <w:bookmarkStart w:name="z198" w:id="184"/>
    <w:p>
      <w:pPr>
        <w:spacing w:after="0"/>
        <w:ind w:left="0"/>
        <w:jc w:val="both"/>
      </w:pPr>
      <w:r>
        <w:rPr>
          <w:rFonts w:ascii="Times New Roman"/>
          <w:b w:val="false"/>
          <w:i w:val="false"/>
          <w:color w:val="000000"/>
          <w:sz w:val="28"/>
        </w:rPr>
        <w:t>
      65. При одновременном заболевании двух и более детей по уходу за ними выдается один лист или справка о временной нетрудоспособности.</w:t>
      </w:r>
    </w:p>
    <w:bookmarkEnd w:id="184"/>
    <w:bookmarkStart w:name="z199" w:id="185"/>
    <w:p>
      <w:pPr>
        <w:spacing w:after="0"/>
        <w:ind w:left="0"/>
        <w:jc w:val="both"/>
      </w:pPr>
      <w:r>
        <w:rPr>
          <w:rFonts w:ascii="Times New Roman"/>
          <w:b w:val="false"/>
          <w:i w:val="false"/>
          <w:color w:val="000000"/>
          <w:sz w:val="28"/>
        </w:rPr>
        <w:t>
      66. При заболевании ребенка в период, не требующий освобождения матери (отца) от работы (оплачиваемый ежегодный трудовой отпуск, отпуск по беременности и родам, отпуск без сохранения заработной платы, выходные или праздничные дни, а также при возникновении у ребенка другого заболевания, не связанного с предыдущим), лист временной нетрудоспособности по уходу выдается со дня, когда она (он) должна (должен) приступить к работе, без учета дней от начала заболевания ребенка.</w:t>
      </w:r>
    </w:p>
    <w:bookmarkEnd w:id="185"/>
    <w:bookmarkStart w:name="z200" w:id="186"/>
    <w:p>
      <w:pPr>
        <w:spacing w:after="0"/>
        <w:ind w:left="0"/>
        <w:jc w:val="both"/>
      </w:pPr>
      <w:r>
        <w:rPr>
          <w:rFonts w:ascii="Times New Roman"/>
          <w:b w:val="false"/>
          <w:i w:val="false"/>
          <w:color w:val="000000"/>
          <w:sz w:val="28"/>
        </w:rPr>
        <w:t>
      67. В случае болезни матери (отца), по которым она (он) не может осуществлять уход за ребенком, лист или справка о временной нетрудоспособности выдается медицинской организацией по месту их лечения одному из членов семьи, фактически осуществляющему уход за ребенком, на срок болезни матери (отца).</w:t>
      </w:r>
    </w:p>
    <w:bookmarkEnd w:id="186"/>
    <w:bookmarkStart w:name="z201" w:id="187"/>
    <w:p>
      <w:pPr>
        <w:spacing w:after="0"/>
        <w:ind w:left="0"/>
        <w:jc w:val="both"/>
      </w:pPr>
      <w:r>
        <w:rPr>
          <w:rFonts w:ascii="Times New Roman"/>
          <w:b w:val="false"/>
          <w:i w:val="false"/>
          <w:color w:val="000000"/>
          <w:sz w:val="28"/>
        </w:rPr>
        <w:t>
      68. При временной нетрудоспособности лиц, находящихся в отпуске по уходу за больным ребенком, работающих в условиях неполного рабочего дня или на дому, выдается лист временной нетрудоспособности.</w:t>
      </w:r>
    </w:p>
    <w:bookmarkEnd w:id="187"/>
    <w:bookmarkStart w:name="z202" w:id="188"/>
    <w:p>
      <w:pPr>
        <w:spacing w:after="0"/>
        <w:ind w:left="0"/>
        <w:jc w:val="both"/>
      </w:pPr>
      <w:r>
        <w:rPr>
          <w:rFonts w:ascii="Times New Roman"/>
          <w:b w:val="false"/>
          <w:i w:val="false"/>
          <w:color w:val="000000"/>
          <w:sz w:val="28"/>
        </w:rPr>
        <w:t>
      69. Лист или справка о временной нетрудоспособности не выдаются по уходу за хронически больными детьми в период ремиссии.</w:t>
      </w:r>
    </w:p>
    <w:bookmarkEnd w:id="188"/>
    <w:bookmarkStart w:name="z203" w:id="189"/>
    <w:p>
      <w:pPr>
        <w:spacing w:after="0"/>
        <w:ind w:left="0"/>
        <w:jc w:val="left"/>
      </w:pPr>
      <w:r>
        <w:rPr>
          <w:rFonts w:ascii="Times New Roman"/>
          <w:b/>
          <w:i w:val="false"/>
          <w:color w:val="000000"/>
        </w:rPr>
        <w:t xml:space="preserve"> Параграф 5. Выдача листа или справки о временной нетрудоспособности при карантине</w:t>
      </w:r>
    </w:p>
    <w:bookmarkEnd w:id="189"/>
    <w:bookmarkStart w:name="z204" w:id="190"/>
    <w:p>
      <w:pPr>
        <w:spacing w:after="0"/>
        <w:ind w:left="0"/>
        <w:jc w:val="both"/>
      </w:pPr>
      <w:r>
        <w:rPr>
          <w:rFonts w:ascii="Times New Roman"/>
          <w:b w:val="false"/>
          <w:i w:val="false"/>
          <w:color w:val="000000"/>
          <w:sz w:val="28"/>
        </w:rPr>
        <w:t>
      70. При временном отстранении от работы лиц, контактировавших с инфекционными больными, или вследствие бактерионосительства, лист или справка о временной нетрудоспособности выдается медицинским работником (участковый врач) медицинской организации по представлению врача-эпидемиолога территориального департамента Комитета санитарно-эпидемиологического контроля Министерства здравоохранения Республики Казахстан.</w:t>
      </w:r>
    </w:p>
    <w:bookmarkEnd w:id="190"/>
    <w:bookmarkStart w:name="z205" w:id="191"/>
    <w:p>
      <w:pPr>
        <w:spacing w:after="0"/>
        <w:ind w:left="0"/>
        <w:jc w:val="both"/>
      </w:pPr>
      <w:r>
        <w:rPr>
          <w:rFonts w:ascii="Times New Roman"/>
          <w:b w:val="false"/>
          <w:i w:val="false"/>
          <w:color w:val="000000"/>
          <w:sz w:val="28"/>
        </w:rPr>
        <w:t>
      Продолжительность отстранения от работы в этих случаях определяется сроками изоляции лиц, перенесших инфекционные заболевания и контактировавших с ними.</w:t>
      </w:r>
    </w:p>
    <w:bookmarkEnd w:id="191"/>
    <w:bookmarkStart w:name="z206" w:id="192"/>
    <w:p>
      <w:pPr>
        <w:spacing w:after="0"/>
        <w:ind w:left="0"/>
        <w:jc w:val="both"/>
      </w:pPr>
      <w:r>
        <w:rPr>
          <w:rFonts w:ascii="Times New Roman"/>
          <w:b w:val="false"/>
          <w:i w:val="false"/>
          <w:color w:val="000000"/>
          <w:sz w:val="28"/>
        </w:rPr>
        <w:t>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 выданной по форме утвержденной уполномоченным органом согласно подпункту 31) статьи 7 Кодекса, качестве документа, удостоверяющего его нахождение под медицинским наблюдением. Лист о временной нетрудоспособности в таком случае не выдается.</w:t>
      </w:r>
    </w:p>
    <w:bookmarkEnd w:id="192"/>
    <w:bookmarkStart w:name="z207" w:id="193"/>
    <w:p>
      <w:pPr>
        <w:spacing w:after="0"/>
        <w:ind w:left="0"/>
        <w:jc w:val="both"/>
      </w:pPr>
      <w:r>
        <w:rPr>
          <w:rFonts w:ascii="Times New Roman"/>
          <w:b w:val="false"/>
          <w:i w:val="false"/>
          <w:color w:val="000000"/>
          <w:sz w:val="28"/>
        </w:rPr>
        <w:t>
      71. При карантине лист или справка о временной нетрудоспособности по уходу за ребенком до семи лет, посещающим дошкольное образовательное учреждение, выдается одному из работающих или обучающихся членов семьи на весь период карантина на основании рекомендаций врача-эпидемиолога территориального органа санитарно-эпидемиологического надзора.</w:t>
      </w:r>
    </w:p>
    <w:bookmarkEnd w:id="193"/>
    <w:bookmarkStart w:name="z208" w:id="194"/>
    <w:p>
      <w:pPr>
        <w:spacing w:after="0"/>
        <w:ind w:left="0"/>
        <w:jc w:val="both"/>
      </w:pPr>
      <w:r>
        <w:rPr>
          <w:rFonts w:ascii="Times New Roman"/>
          <w:b w:val="false"/>
          <w:i w:val="false"/>
          <w:color w:val="000000"/>
          <w:sz w:val="28"/>
        </w:rPr>
        <w:t>
      72. Лицам, работающим в организациях общественного питания, водоснабжения, медицинских организаций, детских учреждениях, при наличии у них гельминтоза, лист о временной нетрудоспособности выдается на весь период дегельминтизации.</w:t>
      </w:r>
    </w:p>
    <w:bookmarkEnd w:id="194"/>
    <w:bookmarkStart w:name="z209" w:id="195"/>
    <w:p>
      <w:pPr>
        <w:spacing w:after="0"/>
        <w:ind w:left="0"/>
        <w:jc w:val="left"/>
      </w:pPr>
      <w:r>
        <w:rPr>
          <w:rFonts w:ascii="Times New Roman"/>
          <w:b/>
          <w:i w:val="false"/>
          <w:color w:val="000000"/>
        </w:rPr>
        <w:t xml:space="preserve"> Параграф 6. Выдача листа или справки о временной нетрудоспособности при ортопедическом протезировании</w:t>
      </w:r>
    </w:p>
    <w:bookmarkEnd w:id="195"/>
    <w:bookmarkStart w:name="z210" w:id="196"/>
    <w:p>
      <w:pPr>
        <w:spacing w:after="0"/>
        <w:ind w:left="0"/>
        <w:jc w:val="both"/>
      </w:pPr>
      <w:r>
        <w:rPr>
          <w:rFonts w:ascii="Times New Roman"/>
          <w:b w:val="false"/>
          <w:i w:val="false"/>
          <w:color w:val="000000"/>
          <w:sz w:val="28"/>
        </w:rPr>
        <w:t>
      73. Лист или справка о временной нетрудоспособности при ортопедическом протезировании выдается при госпитализации лица в стационар протезно-ортопедического центра медицинским работником стационара, совместно с руководителем медицинской организации при выписке больного из стационара, на весь период пребывания в стационаре и время проезда к месту лечения и обратно, но не более чем на тридцать календарных дней.</w:t>
      </w:r>
    </w:p>
    <w:bookmarkEnd w:id="196"/>
    <w:bookmarkStart w:name="z211" w:id="197"/>
    <w:p>
      <w:pPr>
        <w:spacing w:after="0"/>
        <w:ind w:left="0"/>
        <w:jc w:val="both"/>
      </w:pPr>
      <w:r>
        <w:rPr>
          <w:rFonts w:ascii="Times New Roman"/>
          <w:b w:val="false"/>
          <w:i w:val="false"/>
          <w:color w:val="000000"/>
          <w:sz w:val="28"/>
        </w:rPr>
        <w:t>
      Лицам, протезирующимся в амбулаторно-поликлинических условиях, лист или справка о временной нетрудоспособности не выдаются.</w:t>
      </w:r>
    </w:p>
    <w:bookmarkEnd w:id="197"/>
    <w:bookmarkStart w:name="z212" w:id="198"/>
    <w:p>
      <w:pPr>
        <w:spacing w:after="0"/>
        <w:ind w:left="0"/>
        <w:jc w:val="left"/>
      </w:pPr>
      <w:r>
        <w:rPr>
          <w:rFonts w:ascii="Times New Roman"/>
          <w:b/>
          <w:i w:val="false"/>
          <w:color w:val="000000"/>
        </w:rPr>
        <w:t xml:space="preserve"> Параграф 7. Выдача листа или справки о временной нетрудоспособности больным туберкулезом</w:t>
      </w:r>
    </w:p>
    <w:bookmarkEnd w:id="198"/>
    <w:bookmarkStart w:name="z213" w:id="199"/>
    <w:p>
      <w:pPr>
        <w:spacing w:after="0"/>
        <w:ind w:left="0"/>
        <w:jc w:val="both"/>
      </w:pPr>
      <w:r>
        <w:rPr>
          <w:rFonts w:ascii="Times New Roman"/>
          <w:b w:val="false"/>
          <w:i w:val="false"/>
          <w:color w:val="000000"/>
          <w:sz w:val="28"/>
        </w:rPr>
        <w:t>
      74. При обращении лиц с туберкулезом в медицинскую организацию общего профиля выдача листа или справки о временной нетрудоспособности проводится в порядке, указанном в пункте 21 настоящих Правил.</w:t>
      </w:r>
    </w:p>
    <w:bookmarkEnd w:id="199"/>
    <w:bookmarkStart w:name="z214" w:id="200"/>
    <w:p>
      <w:pPr>
        <w:spacing w:after="0"/>
        <w:ind w:left="0"/>
        <w:jc w:val="both"/>
      </w:pPr>
      <w:r>
        <w:rPr>
          <w:rFonts w:ascii="Times New Roman"/>
          <w:b w:val="false"/>
          <w:i w:val="false"/>
          <w:color w:val="000000"/>
          <w:sz w:val="28"/>
        </w:rPr>
        <w:t>
      75. Лицу, признанному инвалидом, лист или справка о временной нетрудоспособности закрывается датой установления группы инвалидности.</w:t>
      </w:r>
    </w:p>
    <w:bookmarkEnd w:id="200"/>
    <w:bookmarkStart w:name="z215" w:id="201"/>
    <w:p>
      <w:pPr>
        <w:spacing w:after="0"/>
        <w:ind w:left="0"/>
        <w:jc w:val="both"/>
      </w:pPr>
      <w:r>
        <w:rPr>
          <w:rFonts w:ascii="Times New Roman"/>
          <w:b w:val="false"/>
          <w:i w:val="false"/>
          <w:color w:val="000000"/>
          <w:sz w:val="28"/>
        </w:rPr>
        <w:t>
      76. При временной нетрудоспособности за лицом сохраняется его место работы (учебы) после окончания курса лечения без потери квалификации и заработной платы.</w:t>
      </w:r>
    </w:p>
    <w:bookmarkEnd w:id="201"/>
    <w:bookmarkStart w:name="z216" w:id="202"/>
    <w:p>
      <w:pPr>
        <w:spacing w:after="0"/>
        <w:ind w:left="0"/>
        <w:jc w:val="both"/>
      </w:pPr>
      <w:r>
        <w:rPr>
          <w:rFonts w:ascii="Times New Roman"/>
          <w:b w:val="false"/>
          <w:i w:val="false"/>
          <w:color w:val="000000"/>
          <w:sz w:val="28"/>
        </w:rPr>
        <w:t>
      77. Больным туберкулезом без бактериовыделения и достигшим стойкой конверсии мазка мокроты при восстановлении трудоспособности, по решению ЦВКК лист или справка о временной нетрудоспособности могут быть закрыты.</w:t>
      </w:r>
    </w:p>
    <w:bookmarkEnd w:id="202"/>
    <w:bookmarkStart w:name="z217" w:id="203"/>
    <w:p>
      <w:pPr>
        <w:spacing w:after="0"/>
        <w:ind w:left="0"/>
        <w:jc w:val="both"/>
      </w:pPr>
      <w:r>
        <w:rPr>
          <w:rFonts w:ascii="Times New Roman"/>
          <w:b w:val="false"/>
          <w:i w:val="false"/>
          <w:color w:val="000000"/>
          <w:sz w:val="28"/>
        </w:rPr>
        <w:t>
      78. Лицо впервые выявленным туберкулезным процессом, а также с рецидивом, считается временно нетрудоспособным:</w:t>
      </w:r>
    </w:p>
    <w:bookmarkEnd w:id="203"/>
    <w:bookmarkStart w:name="z218" w:id="204"/>
    <w:p>
      <w:pPr>
        <w:spacing w:after="0"/>
        <w:ind w:left="0"/>
        <w:jc w:val="both"/>
      </w:pPr>
      <w:r>
        <w:rPr>
          <w:rFonts w:ascii="Times New Roman"/>
          <w:b w:val="false"/>
          <w:i w:val="false"/>
          <w:color w:val="000000"/>
          <w:sz w:val="28"/>
        </w:rPr>
        <w:t>
      1) с чувствительной формой туберкулеза в течение 10 месяцев;</w:t>
      </w:r>
    </w:p>
    <w:bookmarkEnd w:id="204"/>
    <w:bookmarkStart w:name="z219" w:id="205"/>
    <w:p>
      <w:pPr>
        <w:spacing w:after="0"/>
        <w:ind w:left="0"/>
        <w:jc w:val="both"/>
      </w:pPr>
      <w:r>
        <w:rPr>
          <w:rFonts w:ascii="Times New Roman"/>
          <w:b w:val="false"/>
          <w:i w:val="false"/>
          <w:color w:val="000000"/>
          <w:sz w:val="28"/>
        </w:rPr>
        <w:t>
      2) с множественной лекарственной устойчивостью в течение 12 месяцев;</w:t>
      </w:r>
    </w:p>
    <w:bookmarkEnd w:id="205"/>
    <w:bookmarkStart w:name="z220" w:id="206"/>
    <w:p>
      <w:pPr>
        <w:spacing w:after="0"/>
        <w:ind w:left="0"/>
        <w:jc w:val="both"/>
      </w:pPr>
      <w:r>
        <w:rPr>
          <w:rFonts w:ascii="Times New Roman"/>
          <w:b w:val="false"/>
          <w:i w:val="false"/>
          <w:color w:val="000000"/>
          <w:sz w:val="28"/>
        </w:rPr>
        <w:t>
      3) с широкой лекарственной устойчивостью в течение 15 месяцев.</w:t>
      </w:r>
    </w:p>
    <w:bookmarkEnd w:id="206"/>
    <w:bookmarkStart w:name="z221" w:id="207"/>
    <w:p>
      <w:pPr>
        <w:spacing w:after="0"/>
        <w:ind w:left="0"/>
        <w:jc w:val="both"/>
      </w:pPr>
      <w:r>
        <w:rPr>
          <w:rFonts w:ascii="Times New Roman"/>
          <w:b w:val="false"/>
          <w:i w:val="false"/>
          <w:color w:val="000000"/>
          <w:sz w:val="28"/>
        </w:rPr>
        <w:t>
      Лица, больные туберкулезом, при отсутствии положительного эффекта от лечения (сохранение бактериовыделения у больных с легочным туберкулезом и при стойких нарушениях функций организма у больных с внелегочным туберкулезом) направляются на МСЭ.</w:t>
      </w:r>
    </w:p>
    <w:bookmarkEnd w:id="207"/>
    <w:bookmarkStart w:name="z222" w:id="20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08"/>
    <w:p>
      <w:pPr>
        <w:spacing w:after="0"/>
        <w:ind w:left="0"/>
        <w:jc w:val="both"/>
      </w:pPr>
      <w:r>
        <w:rPr>
          <w:rFonts w:ascii="Times New Roman"/>
          <w:b w:val="false"/>
          <w:i w:val="false"/>
          <w:color w:val="ff0000"/>
          <w:sz w:val="28"/>
        </w:rPr>
        <w:t xml:space="preserve">
      Сноска. Глава 3 -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209"/>
    <w:p>
      <w:pPr>
        <w:spacing w:after="0"/>
        <w:ind w:left="0"/>
        <w:jc w:val="both"/>
      </w:pPr>
      <w:r>
        <w:rPr>
          <w:rFonts w:ascii="Times New Roman"/>
          <w:b w:val="false"/>
          <w:i w:val="false"/>
          <w:color w:val="000000"/>
          <w:sz w:val="28"/>
        </w:rPr>
        <w:t>
      79.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09"/>
    <w:bookmarkStart w:name="z325" w:id="210"/>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10"/>
    <w:bookmarkStart w:name="z326" w:id="2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11"/>
    <w:bookmarkStart w:name="z327" w:id="21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12"/>
    <w:bookmarkStart w:name="z328" w:id="213"/>
    <w:p>
      <w:pPr>
        <w:spacing w:after="0"/>
        <w:ind w:left="0"/>
        <w:jc w:val="both"/>
      </w:pPr>
      <w:r>
        <w:rPr>
          <w:rFonts w:ascii="Times New Roman"/>
          <w:b w:val="false"/>
          <w:i w:val="false"/>
          <w:color w:val="000000"/>
          <w:sz w:val="28"/>
        </w:rPr>
        <w:t>
      80.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13"/>
    <w:bookmarkStart w:name="z329" w:id="214"/>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14"/>
    <w:bookmarkStart w:name="z330" w:id="215"/>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15"/>
    <w:bookmarkStart w:name="z331" w:id="216"/>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16"/>
    <w:bookmarkStart w:name="z332" w:id="217"/>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 временной</w:t>
            </w:r>
            <w:r>
              <w:br/>
            </w:r>
            <w:r>
              <w:rPr>
                <w:rFonts w:ascii="Times New Roman"/>
                <w:b w:val="false"/>
                <w:i w:val="false"/>
                <w:color w:val="000000"/>
                <w:sz w:val="20"/>
              </w:rPr>
              <w:t>нетрудоспособности</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листа 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(при непосредственных обращениях);</w:t>
            </w:r>
          </w:p>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услугодателю: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2) на портал: заявление в форме электронного запроса. Сведения о документах, удостоверяющих личность, услугодатель получают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Для лиц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справочных службах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bookmarkStart w:name="z234" w:id="218"/>
    <w:p>
      <w:pPr>
        <w:spacing w:after="0"/>
        <w:ind w:left="0"/>
        <w:jc w:val="both"/>
      </w:pPr>
      <w:r>
        <w:rPr>
          <w:rFonts w:ascii="Times New Roman"/>
          <w:b w:val="false"/>
          <w:i w:val="false"/>
          <w:color w:val="000000"/>
          <w:sz w:val="28"/>
        </w:rPr>
        <w:t>
      Форма</w:t>
      </w:r>
    </w:p>
    <w:bookmarkEnd w:id="218"/>
    <w:bookmarkStart w:name="z235" w:id="219"/>
    <w:p>
      <w:pPr>
        <w:spacing w:after="0"/>
        <w:ind w:left="0"/>
        <w:jc w:val="both"/>
      </w:pPr>
      <w:r>
        <w:rPr>
          <w:rFonts w:ascii="Times New Roman"/>
          <w:b w:val="false"/>
          <w:i w:val="false"/>
          <w:color w:val="000000"/>
          <w:sz w:val="28"/>
        </w:rPr>
        <w:t>
      Нысан</w:t>
      </w:r>
    </w:p>
    <w:bookmarkEnd w:id="219"/>
    <w:bookmarkStart w:name="z236" w:id="220"/>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bookmarkEnd w:id="2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Лист о временной нетрудоспособностиАлғашқы - жалғасы / Первичный - продолжение(тиістісінің астын сызу / соответствующее подчеркнуть)</w:t>
            </w:r>
          </w:p>
        </w:tc>
      </w:tr>
      <w:tr>
        <w:trPr>
          <w:trHeight w:val="30" w:hRule="atLeast"/>
        </w:trPr>
        <w:tc>
          <w:tcPr>
            <w:tcW w:w="4100" w:type="dxa"/>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Дәрігер толтырадыда емдеу ұйымын дақалдырады/</w:t>
            </w:r>
          </w:p>
          <w:bookmarkEnd w:id="221"/>
          <w:p>
            <w:pPr>
              <w:spacing w:after="20"/>
              <w:ind w:left="20"/>
              <w:jc w:val="both"/>
            </w:pPr>
            <w:r>
              <w:rPr>
                <w:rFonts w:ascii="Times New Roman"/>
                <w:b w:val="false"/>
                <w:i w:val="false"/>
                <w:color w:val="000000"/>
                <w:sz w:val="20"/>
              </w:rPr>
              <w:t>
Заполняется врачом иостается в медицинской организации</w:t>
            </w:r>
          </w:p>
        </w:tc>
        <w:tc>
          <w:tcPr>
            <w:tcW w:w="4100" w:type="dxa"/>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_____________________________________________</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және</w:t>
            </w:r>
          </w:p>
          <w:p>
            <w:pPr>
              <w:spacing w:after="20"/>
              <w:ind w:left="20"/>
              <w:jc w:val="both"/>
            </w:pPr>
            <w:r>
              <w:rPr>
                <w:rFonts w:ascii="Times New Roman"/>
                <w:b w:val="false"/>
                <w:i w:val="false"/>
                <w:color w:val="000000"/>
                <w:sz w:val="20"/>
              </w:rPr>
              <w:t xml:space="preserve">әкесінің аты (бар болған жағдайда) /  </w:t>
            </w:r>
          </w:p>
          <w:p>
            <w:pPr>
              <w:spacing w:after="20"/>
              <w:ind w:left="20"/>
              <w:jc w:val="both"/>
            </w:pPr>
            <w:r>
              <w:rPr>
                <w:rFonts w:ascii="Times New Roman"/>
                <w:b w:val="false"/>
                <w:i w:val="false"/>
                <w:color w:val="000000"/>
                <w:sz w:val="20"/>
              </w:rPr>
              <w:t xml:space="preserve">фамилия, имя и отчество временно   </w:t>
            </w:r>
          </w:p>
          <w:p>
            <w:pPr>
              <w:spacing w:after="20"/>
              <w:ind w:left="20"/>
              <w:jc w:val="both"/>
            </w:pPr>
            <w:r>
              <w:rPr>
                <w:rFonts w:ascii="Times New Roman"/>
                <w:b w:val="false"/>
                <w:i w:val="false"/>
                <w:color w:val="000000"/>
                <w:sz w:val="20"/>
              </w:rPr>
              <w:t>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(мекен жайы / домашний адрес)\ (қызмет орны - </w:t>
            </w:r>
          </w:p>
          <w:p>
            <w:pPr>
              <w:spacing w:after="20"/>
              <w:ind w:left="20"/>
              <w:jc w:val="both"/>
            </w:pPr>
            <w:r>
              <w:rPr>
                <w:rFonts w:ascii="Times New Roman"/>
                <w:b w:val="false"/>
                <w:i w:val="false"/>
                <w:color w:val="000000"/>
                <w:sz w:val="20"/>
              </w:rPr>
              <w:t xml:space="preserve">заңды тұлғаның атауы / место работы -   </w:t>
            </w:r>
          </w:p>
          <w:p>
            <w:pPr>
              <w:spacing w:after="20"/>
              <w:ind w:left="20"/>
              <w:jc w:val="both"/>
            </w:pPr>
            <w:r>
              <w:rPr>
                <w:rFonts w:ascii="Times New Roman"/>
                <w:b w:val="false"/>
                <w:i w:val="false"/>
                <w:color w:val="000000"/>
                <w:sz w:val="20"/>
              </w:rPr>
              <w:t>наименование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_________________________________ 20__ ж.</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жылы / число, месяц, год)</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______________________</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тегі/ фамилия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Сырқатнаманың №_____ № истории болезни_________</w:t>
            </w:r>
          </w:p>
          <w:p>
            <w:pPr>
              <w:spacing w:after="20"/>
              <w:ind w:left="20"/>
              <w:jc w:val="both"/>
            </w:pPr>
            <w:r>
              <w:rPr>
                <w:rFonts w:ascii="Times New Roman"/>
                <w:b w:val="false"/>
                <w:i w:val="false"/>
                <w:color w:val="000000"/>
                <w:sz w:val="20"/>
              </w:rPr>
              <w:t>
алушының қолы/ расписка получателя)___________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4100" w:type="dxa"/>
            <w:tcBorders/>
            <w:tcMar>
              <w:top w:w="15" w:type="dxa"/>
              <w:left w:w="15" w:type="dxa"/>
              <w:bottom w:w="15" w:type="dxa"/>
              <w:right w:w="15" w:type="dxa"/>
            </w:tcMar>
            <w:vAlign w:val="center"/>
          </w:tcPr>
          <w:bookmarkStart w:name="z247" w:id="224"/>
          <w:p>
            <w:pPr>
              <w:spacing w:after="20"/>
              <w:ind w:left="20"/>
              <w:jc w:val="both"/>
            </w:pPr>
            <w:r>
              <w:rPr>
                <w:rFonts w:ascii="Times New Roman"/>
                <w:b w:val="false"/>
                <w:i w:val="false"/>
                <w:color w:val="000000"/>
                <w:sz w:val="20"/>
              </w:rPr>
              <w:t>
Еңбекке уақытша жарамсыздық парағы</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Лист о временной нетрудоспособности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 парақтың жалғасы / Первичный - продолжение листка №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 - соответствующее подчеркнуть)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 0000000</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(емдеу ұйымының атауы және мекен жайы / наименование и адрес медицинской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_______________ 20___ ж.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күні, айы / число, месяц 20_______ г. ХАЖ-10 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Жасы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(толық жасы / полных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Еңбекке уақытша жарамсыз адамның тегі, аты, әкесінің аты (ол болған жағдайда)/ Фамилия, имя, отчество временно нетрудоспособного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орны, заңды тұлғаның атауы, лауазымы/место работы, наименование юридического лица,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ХАЖ-10 коды/Код МКБ-10</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Қорытынды ХАЖ-10 коды/Заключительный код МКБ-10 _________________________________________</w:t>
            </w:r>
          </w:p>
          <w:p>
            <w:pPr>
              <w:spacing w:after="20"/>
              <w:ind w:left="20"/>
              <w:jc w:val="both"/>
            </w:pPr>
            <w:r>
              <w:rPr>
                <w:rFonts w:ascii="Times New Roman"/>
                <w:b w:val="false"/>
                <w:i w:val="false"/>
                <w:color w:val="000000"/>
                <w:sz w:val="20"/>
              </w:rPr>
              <w:t>
(қазақ немесе орыс тілінде/на казахском или русском языке)</w:t>
            </w:r>
          </w:p>
        </w:tc>
        <w:tc>
          <w:tcPr>
            <w:tcW w:w="4100" w:type="dxa"/>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Емдеу мекемесінің мөрі / Печать медицинской организации</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Ер-Муж./ Әйел-Жен.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Тиістісінің астын сызу/</w:t>
            </w:r>
          </w:p>
          <w:p>
            <w:pPr>
              <w:spacing w:after="20"/>
              <w:ind w:left="20"/>
              <w:jc w:val="both"/>
            </w:pPr>
            <w:r>
              <w:rPr>
                <w:rFonts w:ascii="Times New Roman"/>
                <w:b w:val="false"/>
                <w:i w:val="false"/>
                <w:color w:val="000000"/>
                <w:sz w:val="20"/>
              </w:rPr>
              <w:t>
Соответствующее подчеркнуть</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67" w:id="226"/>
          <w:p>
            <w:pPr>
              <w:spacing w:after="20"/>
              <w:ind w:left="20"/>
              <w:jc w:val="both"/>
            </w:pPr>
            <w:r>
              <w:rPr>
                <w:rFonts w:ascii="Times New Roman"/>
                <w:b w:val="false"/>
                <w:i w:val="false"/>
                <w:color w:val="000000"/>
                <w:sz w:val="20"/>
              </w:rPr>
              <w:t>
Еңбекке уақытша жарамсыздықтың тұpi көрсетілсін (жіті немесе созылмалы аурулардың асқынуы, жарақаттанған және уланған, жүктілікті жасанды үзген, науқас балаға күтім жасау, жукті болу және босану, жаңа туған баланы (балаларды) асырап алу, санаторийлік-курорттық ұйымдарда толық емделу, карантин, ортопедиялық протездеу)/ 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 _________________________________________________________________</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Балаға күтім жасау бойынша кезінде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w:t>
            </w:r>
            <w:r>
              <w:rPr>
                <w:rFonts w:ascii="Times New Roman"/>
                <w:b w:val="false"/>
                <w:i w:val="false"/>
                <w:color w:val="000000"/>
                <w:sz w:val="20"/>
              </w:rPr>
              <w:t>По уходу за больным ребенком указать возраст больного и диагноз по МКБ-10, при карантине указать название заболевания по МКБ-10, вызвавшего карантин___________________________________________________________________</w:t>
            </w:r>
          </w:p>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 При санаторно-курортном лечении указать дату начала и окончания срока путевки</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режимаДәрігердің қолы / Подпись врача 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bookmarkStart w:name="z270" w:id="227"/>
          <w:p>
            <w:pPr>
              <w:spacing w:after="20"/>
              <w:ind w:left="20"/>
              <w:jc w:val="both"/>
            </w:pPr>
            <w:r>
              <w:rPr>
                <w:rFonts w:ascii="Times New Roman"/>
                <w:b w:val="false"/>
                <w:i w:val="false"/>
                <w:color w:val="000000"/>
                <w:sz w:val="20"/>
              </w:rPr>
              <w:t>
Стационарда болды/Находился в стационаре</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20__ ж.____ 20___ ж. ____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с ____ 20___ г. по ____ 20___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Уақытша басқа жұмысқа ауыстырылсын/ Перевести временно на другую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с 20___ ж. __ ден 20__ ж. ___ дейн20___ г. по _____ 20_____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дәрігердің қолы /Подпись главного врача</w:t>
            </w:r>
          </w:p>
          <w:p>
            <w:pPr>
              <w:spacing w:after="20"/>
              <w:ind w:left="20"/>
              <w:jc w:val="both"/>
            </w:pPr>
            <w:r>
              <w:rPr>
                <w:rFonts w:ascii="Times New Roman"/>
                <w:b w:val="false"/>
                <w:i w:val="false"/>
                <w:color w:val="000000"/>
                <w:sz w:val="20"/>
              </w:rPr>
              <w:t>
_____________________</w:t>
            </w:r>
          </w:p>
        </w:tc>
        <w:tc>
          <w:tcPr>
            <w:tcW w:w="4100" w:type="dxa"/>
            <w:tcBorders/>
            <w:tcMar>
              <w:top w:w="15" w:type="dxa"/>
              <w:left w:w="15" w:type="dxa"/>
              <w:bottom w:w="15" w:type="dxa"/>
              <w:right w:w="15" w:type="dxa"/>
            </w:tcMar>
            <w:vAlign w:val="center"/>
          </w:tcPr>
          <w:bookmarkStart w:name="z276" w:id="228"/>
          <w:p>
            <w:pPr>
              <w:spacing w:after="20"/>
              <w:ind w:left="20"/>
              <w:jc w:val="both"/>
            </w:pPr>
            <w:r>
              <w:rPr>
                <w:rFonts w:ascii="Times New Roman"/>
                <w:b w:val="false"/>
                <w:i w:val="false"/>
                <w:color w:val="000000"/>
                <w:sz w:val="20"/>
              </w:rPr>
              <w:t>
МӘС-ке жіберілді/Направлен на МСЭ</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20____ ж. _____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Дәрігердің қолы/Подпись врача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Куәландырылды/Освидетельствован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20___ ж. ____ 20____ г.</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Сараптама қорытындысы/Экспертное заключение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МӘС бөлімі бастығының қолы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начальника отдела МСЭ</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
МӘС-тің мөрі / Печать</w:t>
            </w:r>
          </w:p>
        </w:tc>
      </w:tr>
    </w:tbl>
    <w:bookmarkStart w:name="z285" w:id="229"/>
    <w:p>
      <w:pPr>
        <w:spacing w:after="0"/>
        <w:ind w:left="0"/>
        <w:jc w:val="both"/>
      </w:pPr>
      <w:r>
        <w:rPr>
          <w:rFonts w:ascii="Times New Roman"/>
          <w:b w:val="false"/>
          <w:i w:val="false"/>
          <w:color w:val="000000"/>
          <w:sz w:val="28"/>
        </w:rPr>
        <w:t>
      Жұмыстан босатылу/Освобождение от работы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 С какого числа (күні, айы/число,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 күнге дейін/ По какое число включительно (күні мен айы жазумен/число и месяц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 Должность и фамилия врача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Подпись врача</w:t>
            </w:r>
          </w:p>
        </w:tc>
      </w:tr>
    </w:tbl>
    <w:p>
      <w:pPr>
        <w:spacing w:after="0"/>
        <w:ind w:left="0"/>
        <w:jc w:val="both"/>
      </w:pPr>
      <w:bookmarkStart w:name="z286" w:id="230"/>
      <w:r>
        <w:rPr>
          <w:rFonts w:ascii="Times New Roman"/>
          <w:b w:val="false"/>
          <w:i w:val="false"/>
          <w:color w:val="000000"/>
          <w:sz w:val="28"/>
        </w:rPr>
        <w:t>
      Жұмысқа кірісу/Приступить к работе</w:t>
      </w:r>
    </w:p>
    <w:bookmarkEnd w:id="230"/>
    <w:p>
      <w:pPr>
        <w:spacing w:after="0"/>
        <w:ind w:left="0"/>
        <w:jc w:val="both"/>
      </w:pPr>
      <w:r>
        <w:rPr>
          <w:rFonts w:ascii="Times New Roman"/>
          <w:b w:val="false"/>
          <w:i w:val="false"/>
          <w:color w:val="000000"/>
          <w:sz w:val="28"/>
        </w:rPr>
        <w:t>_______________________________________________</w:t>
      </w:r>
    </w:p>
    <w:bookmarkStart w:name="z287" w:id="231"/>
    <w:p>
      <w:pPr>
        <w:spacing w:after="0"/>
        <w:ind w:left="0"/>
        <w:jc w:val="both"/>
      </w:pPr>
      <w:r>
        <w:rPr>
          <w:rFonts w:ascii="Times New Roman"/>
          <w:b w:val="false"/>
          <w:i w:val="false"/>
          <w:color w:val="000000"/>
          <w:sz w:val="28"/>
        </w:rPr>
        <w:t>
      (күні мен айы жазумен/число и месяц прописью)</w:t>
      </w:r>
    </w:p>
    <w:bookmarkEnd w:id="231"/>
    <w:bookmarkStart w:name="z288" w:id="232"/>
    <w:p>
      <w:pPr>
        <w:spacing w:after="0"/>
        <w:ind w:left="0"/>
        <w:jc w:val="both"/>
      </w:pPr>
      <w:r>
        <w:rPr>
          <w:rFonts w:ascii="Times New Roman"/>
          <w:b w:val="false"/>
          <w:i w:val="false"/>
          <w:color w:val="000000"/>
          <w:sz w:val="28"/>
        </w:rPr>
        <w:t>
      Жаңа парақ берілді (жалғасы)/Выдан новый лист (продолжение) №__________________________________________________________________________</w:t>
      </w:r>
    </w:p>
    <w:bookmarkEnd w:id="232"/>
    <w:bookmarkStart w:name="z289" w:id="233"/>
    <w:p>
      <w:pPr>
        <w:spacing w:after="0"/>
        <w:ind w:left="0"/>
        <w:jc w:val="both"/>
      </w:pPr>
      <w:r>
        <w:rPr>
          <w:rFonts w:ascii="Times New Roman"/>
          <w:b w:val="false"/>
          <w:i w:val="false"/>
          <w:color w:val="000000"/>
          <w:sz w:val="28"/>
        </w:rPr>
        <w:t>
      Дәрігердің қызметі, тегі, қолы/Должность, фамилия и подпись врача</w:t>
      </w:r>
    </w:p>
    <w:bookmarkEnd w:id="233"/>
    <w:bookmarkStart w:name="z290" w:id="234"/>
    <w:p>
      <w:pPr>
        <w:spacing w:after="0"/>
        <w:ind w:left="0"/>
        <w:jc w:val="both"/>
      </w:pPr>
      <w:r>
        <w:rPr>
          <w:rFonts w:ascii="Times New Roman"/>
          <w:b w:val="false"/>
          <w:i w:val="false"/>
          <w:color w:val="000000"/>
          <w:sz w:val="28"/>
        </w:rPr>
        <w:t>
      Емдеу мекемесінің мөрі/ Печать лечебного учреждения Сыртқы беті</w:t>
      </w:r>
    </w:p>
    <w:bookmarkEnd w:id="234"/>
    <w:bookmarkStart w:name="z291" w:id="235"/>
    <w:p>
      <w:pPr>
        <w:spacing w:after="0"/>
        <w:ind w:left="0"/>
        <w:jc w:val="both"/>
      </w:pPr>
      <w:r>
        <w:rPr>
          <w:rFonts w:ascii="Times New Roman"/>
          <w:b w:val="false"/>
          <w:i w:val="false"/>
          <w:color w:val="000000"/>
          <w:sz w:val="28"/>
        </w:rPr>
        <w:t>
      (заңды тұлға атауы/наименование юридического лица)</w:t>
      </w:r>
    </w:p>
    <w:bookmarkEnd w:id="235"/>
    <w:bookmarkStart w:name="z292" w:id="236"/>
    <w:p>
      <w:pPr>
        <w:spacing w:after="0"/>
        <w:ind w:left="0"/>
        <w:jc w:val="both"/>
      </w:pPr>
      <w:r>
        <w:rPr>
          <w:rFonts w:ascii="Times New Roman"/>
          <w:b w:val="false"/>
          <w:i w:val="false"/>
          <w:color w:val="000000"/>
          <w:sz w:val="28"/>
        </w:rPr>
        <w:t>
      Бөлім/отдел ______ Қызметі/Должность _________ Таб/Таб № _____</w:t>
      </w:r>
    </w:p>
    <w:bookmarkEnd w:id="236"/>
    <w:bookmarkStart w:name="z293" w:id="237"/>
    <w:p>
      <w:pPr>
        <w:spacing w:after="0"/>
        <w:ind w:left="0"/>
        <w:jc w:val="both"/>
      </w:pPr>
      <w:r>
        <w:rPr>
          <w:rFonts w:ascii="Times New Roman"/>
          <w:b w:val="false"/>
          <w:i w:val="false"/>
          <w:color w:val="000000"/>
          <w:sz w:val="28"/>
        </w:rPr>
        <w:t>
      Тұрақты, уақытша, маусымды жұмыс (тиістісінің асты сызылсын).</w:t>
      </w:r>
    </w:p>
    <w:bookmarkEnd w:id="237"/>
    <w:bookmarkStart w:name="z294" w:id="238"/>
    <w:p>
      <w:pPr>
        <w:spacing w:after="0"/>
        <w:ind w:left="0"/>
        <w:jc w:val="both"/>
      </w:pPr>
      <w:r>
        <w:rPr>
          <w:rFonts w:ascii="Times New Roman"/>
          <w:b w:val="false"/>
          <w:i w:val="false"/>
          <w:color w:val="000000"/>
          <w:sz w:val="28"/>
        </w:rPr>
        <w:t>
      Жұмыс істемеді 20__ж.__ дан 20___ж. ______ дейін</w:t>
      </w:r>
    </w:p>
    <w:bookmarkEnd w:id="238"/>
    <w:bookmarkStart w:name="z295" w:id="239"/>
    <w:p>
      <w:pPr>
        <w:spacing w:after="0"/>
        <w:ind w:left="0"/>
        <w:jc w:val="both"/>
      </w:pPr>
      <w:r>
        <w:rPr>
          <w:rFonts w:ascii="Times New Roman"/>
          <w:b w:val="false"/>
          <w:i w:val="false"/>
          <w:color w:val="000000"/>
          <w:sz w:val="28"/>
        </w:rPr>
        <w:t>
      Работа постоянная, временная, сезонная (нужное подчеркнуть).</w:t>
      </w:r>
    </w:p>
    <w:bookmarkEnd w:id="239"/>
    <w:bookmarkStart w:name="z296" w:id="240"/>
    <w:p>
      <w:pPr>
        <w:spacing w:after="0"/>
        <w:ind w:left="0"/>
        <w:jc w:val="both"/>
      </w:pPr>
      <w:r>
        <w:rPr>
          <w:rFonts w:ascii="Times New Roman"/>
          <w:b w:val="false"/>
          <w:i w:val="false"/>
          <w:color w:val="000000"/>
          <w:sz w:val="28"/>
        </w:rPr>
        <w:t>
      Не работал с ___20__г. по___20____г.</w:t>
      </w:r>
    </w:p>
    <w:bookmarkEnd w:id="240"/>
    <w:bookmarkStart w:name="z297" w:id="241"/>
    <w:p>
      <w:pPr>
        <w:spacing w:after="0"/>
        <w:ind w:left="0"/>
        <w:jc w:val="both"/>
      </w:pPr>
      <w:r>
        <w:rPr>
          <w:rFonts w:ascii="Times New Roman"/>
          <w:b w:val="false"/>
          <w:i w:val="false"/>
          <w:color w:val="000000"/>
          <w:sz w:val="28"/>
        </w:rPr>
        <w:t>
      Еңбекке жарамсыз уақытындағы демалыс күндері ______</w:t>
      </w:r>
    </w:p>
    <w:bookmarkEnd w:id="241"/>
    <w:bookmarkStart w:name="z298" w:id="242"/>
    <w:p>
      <w:pPr>
        <w:spacing w:after="0"/>
        <w:ind w:left="0"/>
        <w:jc w:val="both"/>
      </w:pPr>
      <w:r>
        <w:rPr>
          <w:rFonts w:ascii="Times New Roman"/>
          <w:b w:val="false"/>
          <w:i w:val="false"/>
          <w:color w:val="000000"/>
          <w:sz w:val="28"/>
        </w:rPr>
        <w:t>
      Жұмысқа кірісті 20____ж.______дейін</w:t>
      </w:r>
    </w:p>
    <w:bookmarkEnd w:id="242"/>
    <w:bookmarkStart w:name="z299" w:id="243"/>
    <w:p>
      <w:pPr>
        <w:spacing w:after="0"/>
        <w:ind w:left="0"/>
        <w:jc w:val="both"/>
      </w:pPr>
      <w:r>
        <w:rPr>
          <w:rFonts w:ascii="Times New Roman"/>
          <w:b w:val="false"/>
          <w:i w:val="false"/>
          <w:color w:val="000000"/>
          <w:sz w:val="28"/>
        </w:rPr>
        <w:t>
      Выходные дни за период нетрудоспособности (күні/дата)</w:t>
      </w:r>
    </w:p>
    <w:bookmarkEnd w:id="243"/>
    <w:bookmarkStart w:name="z300" w:id="244"/>
    <w:p>
      <w:pPr>
        <w:spacing w:after="0"/>
        <w:ind w:left="0"/>
        <w:jc w:val="both"/>
      </w:pPr>
      <w:r>
        <w:rPr>
          <w:rFonts w:ascii="Times New Roman"/>
          <w:b w:val="false"/>
          <w:i w:val="false"/>
          <w:color w:val="000000"/>
          <w:sz w:val="28"/>
        </w:rPr>
        <w:t>
      Бөлім бастығыныңқолы ___________ Табельшінің қолы ______ Күні</w:t>
      </w:r>
    </w:p>
    <w:bookmarkEnd w:id="244"/>
    <w:bookmarkStart w:name="z301" w:id="245"/>
    <w:p>
      <w:pPr>
        <w:spacing w:after="0"/>
        <w:ind w:left="0"/>
        <w:jc w:val="both"/>
      </w:pPr>
      <w:r>
        <w:rPr>
          <w:rFonts w:ascii="Times New Roman"/>
          <w:b w:val="false"/>
          <w:i w:val="false"/>
          <w:color w:val="000000"/>
          <w:sz w:val="28"/>
        </w:rPr>
        <w:t>
      Подпись начальника отдела _____ Подпись табельщика ____ Дата ___</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временной</w:t>
            </w:r>
            <w:r>
              <w:br/>
            </w:r>
            <w:r>
              <w:rPr>
                <w:rFonts w:ascii="Times New Roman"/>
                <w:b w:val="false"/>
                <w:i w:val="false"/>
                <w:color w:val="000000"/>
                <w:sz w:val="20"/>
              </w:rPr>
              <w:t>нетрудоспособности, выдачи</w:t>
            </w:r>
            <w:r>
              <w:br/>
            </w:r>
            <w:r>
              <w:rPr>
                <w:rFonts w:ascii="Times New Roman"/>
                <w:b w:val="false"/>
                <w:i w:val="false"/>
                <w:color w:val="000000"/>
                <w:sz w:val="20"/>
              </w:rPr>
              <w:t>листа или справки о</w:t>
            </w:r>
            <w:r>
              <w:br/>
            </w:r>
            <w:r>
              <w:rPr>
                <w:rFonts w:ascii="Times New Roman"/>
                <w:b w:val="false"/>
                <w:i w:val="false"/>
                <w:color w:val="000000"/>
                <w:sz w:val="20"/>
              </w:rPr>
              <w:t>временной нетрудоспособности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справки о временной нетрудоспособности"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6"/>
          <w:p>
            <w:pPr>
              <w:spacing w:after="20"/>
              <w:ind w:left="20"/>
              <w:jc w:val="both"/>
            </w:pPr>
            <w:r>
              <w:rPr>
                <w:rFonts w:ascii="Times New Roman"/>
                <w:b w:val="false"/>
                <w:i w:val="false"/>
                <w:color w:val="000000"/>
                <w:sz w:val="20"/>
              </w:rPr>
              <w:t>
1) услугодатель (при непосредственных обращениях);</w:t>
            </w:r>
          </w:p>
          <w:bookmarkEnd w:id="246"/>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самостоятельном обращении к услугодателю или через портал - с момента сдачи услугополучателем документов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временной нетрудоспособности либо мотивированный ответ об отказе в оказании государственной услуги по основаниям, указанным в пункте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7"/>
          <w:p>
            <w:pPr>
              <w:spacing w:after="20"/>
              <w:ind w:left="20"/>
              <w:jc w:val="both"/>
            </w:pPr>
            <w:r>
              <w:rPr>
                <w:rFonts w:ascii="Times New Roman"/>
                <w:b w:val="false"/>
                <w:i w:val="false"/>
                <w:color w:val="000000"/>
                <w:sz w:val="20"/>
              </w:rPr>
              <w:t>
1) услугодатель – с понедельника по субботу (понедельник – пятница с 8.00 до 20.00 часов без перерыва, в субботу с 9.00 до 14.00 часов), с обеспечением работы дежурных врачей в выходные (воскресенье) и праздничные дни. Обращения на получение государственной услуги принимаются до 18.00 часов в рабочие дни.</w:t>
            </w:r>
          </w:p>
          <w:bookmarkEnd w:id="247"/>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8"/>
          <w:p>
            <w:pPr>
              <w:spacing w:after="20"/>
              <w:ind w:left="20"/>
              <w:jc w:val="both"/>
            </w:pPr>
            <w:r>
              <w:rPr>
                <w:rFonts w:ascii="Times New Roman"/>
                <w:b w:val="false"/>
                <w:i w:val="false"/>
                <w:color w:val="000000"/>
                <w:sz w:val="20"/>
              </w:rPr>
              <w:t>
1) к услугодателю: документ, удостоверяющий личность, для идентификации личности;</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 заявление в форме электронного запроса.</w:t>
            </w:r>
          </w:p>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получают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9"/>
          <w:p>
            <w:pPr>
              <w:spacing w:after="20"/>
              <w:ind w:left="20"/>
              <w:jc w:val="both"/>
            </w:pPr>
            <w:r>
              <w:rPr>
                <w:rFonts w:ascii="Times New Roman"/>
                <w:b w:val="false"/>
                <w:i w:val="false"/>
                <w:color w:val="000000"/>
                <w:sz w:val="20"/>
              </w:rPr>
              <w:t>
1) установление недостоверности документа, представленного услугополучателем для получения государственной услуги, и (или) данных (сведений), содержащихся в них;</w:t>
            </w:r>
          </w:p>
          <w:bookmarkEnd w:id="249"/>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по телефону Единого контактного-центра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w:t>
            </w:r>
          </w:p>
        </w:tc>
      </w:tr>
    </w:tbl>
    <w:bookmarkStart w:name="z309" w:id="250"/>
    <w:p>
      <w:pPr>
        <w:spacing w:after="0"/>
        <w:ind w:left="0"/>
        <w:jc w:val="left"/>
      </w:pPr>
      <w:r>
        <w:rPr>
          <w:rFonts w:ascii="Times New Roman"/>
          <w:b/>
          <w:i w:val="false"/>
          <w:color w:val="000000"/>
        </w:rPr>
        <w:t xml:space="preserve"> Перечень некоторых утративших силу приказов Министерства здравоохранения Республики Казахстан</w:t>
      </w:r>
    </w:p>
    <w:bookmarkEnd w:id="250"/>
    <w:bookmarkStart w:name="z310" w:id="2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10964, опубликован 29 мая 2015 года в информационно-правовой системе "Әділет");</w:t>
      </w:r>
    </w:p>
    <w:bookmarkEnd w:id="251"/>
    <w:bookmarkStart w:name="z311" w:id="2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сентября 2018 года № ҚР ДСМ-15 "О внесении изменений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17406, опубликован 3 октября 2018 года в Эталонном контрольном банке нормативных правовых актов Республики Казахстан в электронном виде);</w:t>
      </w:r>
    </w:p>
    <w:bookmarkEnd w:id="252"/>
    <w:bookmarkStart w:name="z312" w:id="2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апреля 2020 года № ҚР ДСМ-30/2020 "О внесении изменений и дополнений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20332, опубликован 13 апреля 2020 года в Эталонном контрольном банке нормативных правовых актов Республики Казахстан в электронном виде);</w:t>
      </w:r>
    </w:p>
    <w:bookmarkEnd w:id="253"/>
    <w:bookmarkStart w:name="z313" w:id="2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9 апреля 2020 года № ҚР ДСМ-34/2020 "О внесении изменения в приказ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под № 20356, опубликован 15 апреля 2020 года в Эталонном контрольном банке нормативных правовых актов Республики Казахстан в электронном виде).</w:t>
      </w:r>
    </w:p>
    <w:bookmarkEnd w:id="2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